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D348A" w14:textId="77777777" w:rsidR="003E3D57" w:rsidRDefault="003C75DE" w:rsidP="0023146C">
      <w:pPr>
        <w:spacing w:line="276" w:lineRule="auto"/>
        <w:jc w:val="center"/>
        <w:rPr>
          <w:rFonts w:ascii="微软雅黑" w:eastAsia="微软雅黑" w:hAnsi="微软雅黑"/>
          <w:b/>
          <w:color w:val="303030"/>
          <w:sz w:val="52"/>
          <w:szCs w:val="28"/>
        </w:rPr>
      </w:pP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毕业设计（论文）管理系统</w:t>
      </w:r>
    </w:p>
    <w:p w14:paraId="1D955CEA" w14:textId="77777777" w:rsidR="003E3D57" w:rsidRDefault="003E3D57">
      <w:pPr>
        <w:spacing w:line="276" w:lineRule="auto"/>
        <w:rPr>
          <w:rFonts w:ascii="微软雅黑" w:eastAsia="微软雅黑" w:hAnsi="微软雅黑"/>
          <w:color w:val="303030"/>
          <w:sz w:val="52"/>
          <w:szCs w:val="28"/>
        </w:rPr>
      </w:pPr>
    </w:p>
    <w:p w14:paraId="061A3B21" w14:textId="77777777" w:rsidR="003E3D57" w:rsidRDefault="003E3D57">
      <w:pPr>
        <w:spacing w:line="276" w:lineRule="auto"/>
        <w:rPr>
          <w:rFonts w:ascii="微软雅黑" w:eastAsia="微软雅黑" w:hAnsi="微软雅黑"/>
          <w:color w:val="303030"/>
          <w:sz w:val="52"/>
          <w:szCs w:val="28"/>
        </w:rPr>
      </w:pPr>
    </w:p>
    <w:p w14:paraId="375B045B" w14:textId="77777777" w:rsidR="003E3D57" w:rsidRDefault="003E3D57">
      <w:pPr>
        <w:spacing w:line="276" w:lineRule="auto"/>
        <w:rPr>
          <w:rFonts w:ascii="微软雅黑" w:eastAsia="微软雅黑" w:hAnsi="微软雅黑"/>
          <w:color w:val="303030"/>
          <w:sz w:val="52"/>
          <w:szCs w:val="28"/>
        </w:rPr>
      </w:pPr>
    </w:p>
    <w:p w14:paraId="39C2E6B5" w14:textId="77777777" w:rsidR="003E3D57" w:rsidRDefault="003C75DE">
      <w:pPr>
        <w:spacing w:line="276" w:lineRule="auto"/>
        <w:jc w:val="center"/>
        <w:rPr>
          <w:rFonts w:ascii="微软雅黑" w:eastAsia="微软雅黑" w:hAnsi="微软雅黑"/>
          <w:b/>
          <w:color w:val="303030"/>
          <w:sz w:val="52"/>
          <w:szCs w:val="28"/>
        </w:rPr>
      </w:pPr>
      <w:r>
        <w:rPr>
          <w:rFonts w:ascii="微软雅黑" w:eastAsia="微软雅黑" w:hAnsi="微软雅黑"/>
          <w:b/>
          <w:color w:val="303030"/>
          <w:sz w:val="52"/>
          <w:szCs w:val="28"/>
        </w:rPr>
        <w:t>简易使用手册</w:t>
      </w:r>
    </w:p>
    <w:p w14:paraId="05198AD2" w14:textId="0D873F8B" w:rsidR="003E3D57" w:rsidRDefault="003C75DE">
      <w:pPr>
        <w:spacing w:line="276" w:lineRule="auto"/>
        <w:jc w:val="center"/>
        <w:rPr>
          <w:rFonts w:ascii="微软雅黑" w:eastAsia="微软雅黑" w:hAnsi="微软雅黑"/>
          <w:b/>
          <w:color w:val="303030"/>
          <w:sz w:val="52"/>
          <w:szCs w:val="28"/>
        </w:rPr>
      </w:pP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（</w:t>
      </w:r>
      <w:r w:rsidR="005300FC">
        <w:rPr>
          <w:rFonts w:ascii="微软雅黑" w:eastAsia="微软雅黑" w:hAnsi="微软雅黑" w:hint="eastAsia"/>
          <w:b/>
          <w:color w:val="303030"/>
          <w:sz w:val="52"/>
          <w:szCs w:val="28"/>
        </w:rPr>
        <w:t>教学秘书</w:t>
      </w: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）</w:t>
      </w:r>
    </w:p>
    <w:p w14:paraId="3FEF3E54" w14:textId="77777777" w:rsidR="003E3D57" w:rsidRDefault="003E3D57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58370484" w14:textId="77777777" w:rsidR="003E3D57" w:rsidRDefault="003E3D57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51B51A49" w14:textId="77777777" w:rsidR="003E3D57" w:rsidRDefault="003E3D57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2BBE56A9" w14:textId="77777777" w:rsidR="003E3D57" w:rsidRDefault="003E3D57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400F59B3" w14:textId="02EB9D55" w:rsidR="003E3D57" w:rsidRDefault="003E3D57">
      <w:pPr>
        <w:spacing w:line="276" w:lineRule="auto"/>
        <w:jc w:val="center"/>
        <w:rPr>
          <w:rFonts w:ascii="微软雅黑" w:eastAsia="微软雅黑" w:hAnsi="微软雅黑"/>
          <w:color w:val="303030"/>
          <w:sz w:val="36"/>
          <w:szCs w:val="28"/>
        </w:rPr>
      </w:pPr>
    </w:p>
    <w:p w14:paraId="27F10CBC" w14:textId="3E05AB93" w:rsidR="003E3D57" w:rsidRDefault="003C75DE">
      <w:pPr>
        <w:spacing w:line="276" w:lineRule="auto"/>
        <w:jc w:val="center"/>
        <w:rPr>
          <w:rFonts w:ascii="微软雅黑" w:eastAsia="微软雅黑" w:hAnsi="微软雅黑"/>
          <w:color w:val="303030"/>
          <w:sz w:val="36"/>
          <w:szCs w:val="28"/>
        </w:rPr>
        <w:sectPr w:rsidR="003E3D57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微软雅黑" w:eastAsia="微软雅黑" w:hAnsi="微软雅黑" w:hint="eastAsia"/>
          <w:color w:val="303030"/>
          <w:sz w:val="36"/>
          <w:szCs w:val="28"/>
        </w:rPr>
        <w:t>2</w:t>
      </w:r>
      <w:r>
        <w:rPr>
          <w:rFonts w:ascii="微软雅黑" w:eastAsia="微软雅黑" w:hAnsi="微软雅黑"/>
          <w:color w:val="303030"/>
          <w:sz w:val="36"/>
          <w:szCs w:val="28"/>
        </w:rPr>
        <w:t>0</w:t>
      </w:r>
      <w:r w:rsidR="00C32F5B">
        <w:rPr>
          <w:rFonts w:ascii="微软雅黑" w:eastAsia="微软雅黑" w:hAnsi="微软雅黑"/>
          <w:color w:val="303030"/>
          <w:sz w:val="36"/>
          <w:szCs w:val="28"/>
        </w:rPr>
        <w:t>2</w:t>
      </w:r>
      <w:r w:rsidR="00142640">
        <w:rPr>
          <w:rFonts w:ascii="微软雅黑" w:eastAsia="微软雅黑" w:hAnsi="微软雅黑"/>
          <w:color w:val="303030"/>
          <w:sz w:val="36"/>
          <w:szCs w:val="28"/>
        </w:rPr>
        <w:t>1</w:t>
      </w:r>
      <w:r>
        <w:rPr>
          <w:rFonts w:ascii="微软雅黑" w:eastAsia="微软雅黑" w:hAnsi="微软雅黑" w:hint="eastAsia"/>
          <w:color w:val="303030"/>
          <w:sz w:val="36"/>
          <w:szCs w:val="28"/>
        </w:rPr>
        <w:t>年</w:t>
      </w:r>
      <w:r w:rsidR="00C32F5B">
        <w:rPr>
          <w:rFonts w:ascii="微软雅黑" w:eastAsia="微软雅黑" w:hAnsi="微软雅黑"/>
          <w:color w:val="303030"/>
          <w:sz w:val="36"/>
          <w:szCs w:val="28"/>
        </w:rPr>
        <w:t>0</w:t>
      </w:r>
      <w:r w:rsidR="00602C72">
        <w:rPr>
          <w:rFonts w:ascii="微软雅黑" w:eastAsia="微软雅黑" w:hAnsi="微软雅黑"/>
          <w:color w:val="303030"/>
          <w:sz w:val="36"/>
          <w:szCs w:val="28"/>
        </w:rPr>
        <w:t>9</w:t>
      </w:r>
      <w:r>
        <w:rPr>
          <w:rFonts w:ascii="微软雅黑" w:eastAsia="微软雅黑" w:hAnsi="微软雅黑" w:hint="eastAsia"/>
          <w:color w:val="303030"/>
          <w:sz w:val="36"/>
          <w:szCs w:val="28"/>
        </w:rPr>
        <w:t>月</w:t>
      </w:r>
    </w:p>
    <w:p w14:paraId="65824091" w14:textId="5228ACF5" w:rsidR="003E3D57" w:rsidRDefault="003C75DE">
      <w:pPr>
        <w:pStyle w:val="1"/>
        <w:spacing w:before="312" w:after="156" w:line="276" w:lineRule="auto"/>
      </w:pPr>
      <w:bookmarkStart w:id="0" w:name="_Toc24452"/>
      <w:bookmarkStart w:id="1" w:name="_Toc13085762"/>
      <w:bookmarkStart w:id="2" w:name="_Toc523325233"/>
      <w:r>
        <w:lastRenderedPageBreak/>
        <w:t>第</w:t>
      </w:r>
      <w:r>
        <w:rPr>
          <w:rFonts w:hint="eastAsia"/>
        </w:rPr>
        <w:t>1</w:t>
      </w:r>
      <w:r>
        <w:rPr>
          <w:rFonts w:hint="eastAsia"/>
        </w:rPr>
        <w:t>部分</w:t>
      </w:r>
      <w:r>
        <w:rPr>
          <w:rFonts w:hint="eastAsia"/>
        </w:rPr>
        <w:t xml:space="preserve"> </w:t>
      </w:r>
      <w:r w:rsidR="005300FC">
        <w:rPr>
          <w:rFonts w:hint="eastAsia"/>
        </w:rPr>
        <w:t>教学秘书</w:t>
      </w:r>
      <w:r>
        <w:t>使用流程</w:t>
      </w:r>
      <w:bookmarkEnd w:id="0"/>
      <w:bookmarkEnd w:id="1"/>
      <w:bookmarkEnd w:id="2"/>
    </w:p>
    <w:p w14:paraId="77A1352C" w14:textId="77777777" w:rsidR="00FC7688" w:rsidRPr="00FC7688" w:rsidRDefault="00FC7688" w:rsidP="00FC7688"/>
    <w:p w14:paraId="50F3E453" w14:textId="589ECB9A" w:rsidR="003E3D57" w:rsidRDefault="003C75DE">
      <w:pPr>
        <w:spacing w:line="360" w:lineRule="auto"/>
        <w:ind w:firstLineChars="200" w:firstLine="420"/>
        <w:rPr>
          <w:color w:val="303030"/>
        </w:rPr>
      </w:pPr>
      <w:r>
        <w:rPr>
          <w:rFonts w:hint="eastAsia"/>
          <w:color w:val="303030"/>
        </w:rPr>
        <w:t>“</w:t>
      </w:r>
      <w:r w:rsidR="005300FC">
        <w:rPr>
          <w:rFonts w:hint="eastAsia"/>
          <w:color w:val="303030"/>
        </w:rPr>
        <w:t>教学秘书</w:t>
      </w:r>
      <w:r>
        <w:rPr>
          <w:rFonts w:hint="eastAsia"/>
          <w:color w:val="303030"/>
        </w:rPr>
        <w:t>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 w14:paraId="73A5180C" w14:textId="1F98883C" w:rsidR="00BE5AAC" w:rsidRDefault="003C75DE" w:rsidP="00BE5AAC">
      <w:pPr>
        <w:spacing w:line="360" w:lineRule="auto"/>
        <w:ind w:firstLineChars="200" w:firstLine="422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</w:rPr>
        <w:t>1</w:t>
      </w:r>
      <w:r>
        <w:rPr>
          <w:rFonts w:hint="eastAsia"/>
          <w:b/>
          <w:color w:val="303030"/>
        </w:rPr>
        <w:t>登录系统</w:t>
      </w:r>
    </w:p>
    <w:p w14:paraId="6FB12371" w14:textId="67F7B157" w:rsidR="003E3D57" w:rsidRDefault="003C75DE">
      <w:pPr>
        <w:spacing w:line="360" w:lineRule="auto"/>
        <w:ind w:firstLineChars="200" w:firstLine="422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</w:rPr>
        <w:t>2</w:t>
      </w:r>
      <w:r w:rsidR="00EA464D">
        <w:rPr>
          <w:rFonts w:hint="eastAsia"/>
          <w:b/>
          <w:color w:val="303030"/>
        </w:rPr>
        <w:t>新增</w:t>
      </w:r>
      <w:r w:rsidR="005300FC">
        <w:rPr>
          <w:rFonts w:hint="eastAsia"/>
          <w:b/>
          <w:color w:val="303030"/>
        </w:rPr>
        <w:t>师生账号</w:t>
      </w:r>
    </w:p>
    <w:p w14:paraId="245B3CBC" w14:textId="022B5A3B" w:rsidR="00BE5AAC" w:rsidRDefault="00BE5AAC" w:rsidP="00BE5AAC">
      <w:pPr>
        <w:spacing w:line="360" w:lineRule="auto"/>
        <w:ind w:firstLineChars="200" w:firstLine="422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3</w:t>
      </w:r>
      <w:r>
        <w:rPr>
          <w:rFonts w:hint="eastAsia"/>
          <w:b/>
          <w:color w:val="303030"/>
        </w:rPr>
        <w:t>导入选题信息</w:t>
      </w:r>
    </w:p>
    <w:p w14:paraId="4BEA67AC" w14:textId="2C9C7CB6" w:rsidR="009C07E1" w:rsidRPr="009C07E1" w:rsidRDefault="009C07E1" w:rsidP="009C07E1">
      <w:pPr>
        <w:spacing w:line="360" w:lineRule="auto"/>
        <w:ind w:firstLineChars="200" w:firstLine="422"/>
        <w:rPr>
          <w:b/>
          <w:color w:val="303030"/>
        </w:rPr>
        <w:sectPr w:rsidR="009C07E1" w:rsidRPr="009C07E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b/>
          <w:color w:val="303030"/>
        </w:rPr>
        <w:t>→→→</w:t>
      </w:r>
      <w:r w:rsidR="00BE5AAC">
        <w:rPr>
          <w:b/>
          <w:color w:val="303030"/>
        </w:rPr>
        <w:t>4</w:t>
      </w:r>
      <w:r>
        <w:rPr>
          <w:rFonts w:hint="eastAsia"/>
          <w:b/>
          <w:color w:val="303030"/>
        </w:rPr>
        <w:t>分配</w:t>
      </w:r>
      <w:proofErr w:type="gramStart"/>
      <w:r>
        <w:rPr>
          <w:rFonts w:hint="eastAsia"/>
          <w:b/>
          <w:color w:val="303030"/>
        </w:rPr>
        <w:t>答辩组</w:t>
      </w:r>
      <w:proofErr w:type="gramEnd"/>
    </w:p>
    <w:p w14:paraId="1F739783" w14:textId="58F63782" w:rsidR="00436D8F" w:rsidRDefault="00436D8F" w:rsidP="00436D8F">
      <w:pPr>
        <w:pStyle w:val="1"/>
        <w:spacing w:before="312" w:line="276" w:lineRule="auto"/>
      </w:pPr>
      <w:bookmarkStart w:id="3" w:name="_Toc13085763"/>
      <w:bookmarkStart w:id="4" w:name="_Toc6316"/>
      <w:bookmarkStart w:id="5" w:name="_Toc523325234"/>
      <w:r>
        <w:rPr>
          <w:rFonts w:hint="eastAsia"/>
        </w:rPr>
        <w:lastRenderedPageBreak/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</w:rPr>
        <w:t>教学秘书功能操作指南</w:t>
      </w:r>
      <w:bookmarkEnd w:id="3"/>
      <w:bookmarkEnd w:id="4"/>
      <w:bookmarkEnd w:id="5"/>
    </w:p>
    <w:p w14:paraId="30883623" w14:textId="23B3DFC1" w:rsidR="00436D8F" w:rsidRDefault="00436D8F" w:rsidP="00436D8F">
      <w:pPr>
        <w:pStyle w:val="2"/>
      </w:pPr>
      <w:bookmarkStart w:id="6" w:name="_Toc523325235"/>
      <w:bookmarkStart w:id="7" w:name="_Toc13085764"/>
      <w:bookmarkStart w:id="8" w:name="_Toc13223"/>
      <w:r>
        <w:t>2.1</w:t>
      </w:r>
      <w:r>
        <w:rPr>
          <w:rFonts w:hint="eastAsia"/>
        </w:rPr>
        <w:t>教学秘书登录和</w:t>
      </w:r>
      <w:bookmarkEnd w:id="6"/>
      <w:r>
        <w:rPr>
          <w:rFonts w:hint="eastAsia"/>
        </w:rPr>
        <w:t>用户设置</w:t>
      </w:r>
      <w:bookmarkEnd w:id="7"/>
      <w:bookmarkEnd w:id="8"/>
    </w:p>
    <w:p w14:paraId="7491A35F" w14:textId="77777777" w:rsidR="00436D8F" w:rsidRDefault="00436D8F" w:rsidP="00436D8F">
      <w:pPr>
        <w:pStyle w:val="3"/>
        <w:spacing w:before="156" w:after="156"/>
      </w:pPr>
      <w:bookmarkStart w:id="9" w:name="_Toc10322"/>
      <w:bookmarkStart w:id="10" w:name="_Toc523325236"/>
      <w:bookmarkStart w:id="11" w:name="_Toc13085765"/>
      <w:r>
        <w:t>2.1.1</w:t>
      </w:r>
      <w:r>
        <w:rPr>
          <w:rFonts w:hint="eastAsia"/>
        </w:rPr>
        <w:t>登录系统</w:t>
      </w:r>
      <w:bookmarkEnd w:id="9"/>
      <w:bookmarkEnd w:id="10"/>
      <w:bookmarkEnd w:id="11"/>
    </w:p>
    <w:p w14:paraId="1235585E" w14:textId="16C4378F" w:rsidR="00436D8F" w:rsidRDefault="00436D8F" w:rsidP="00436D8F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步：打开系统登录页面</w:t>
      </w:r>
      <w:r>
        <w:rPr>
          <w:color w:val="303030"/>
        </w:rPr>
        <w:t>:</w:t>
      </w:r>
      <w:r>
        <w:t xml:space="preserve"> </w:t>
      </w:r>
      <w:r>
        <w:rPr>
          <w:rFonts w:hint="eastAsia"/>
          <w:color w:val="303030"/>
        </w:rPr>
        <w:t>打开系统登录页面</w:t>
      </w:r>
      <w:r>
        <w:rPr>
          <w:color w:val="303030"/>
        </w:rPr>
        <w:t>:</w:t>
      </w:r>
      <w:r>
        <w:t xml:space="preserve"> </w:t>
      </w:r>
      <w:hyperlink r:id="rId9" w:history="1">
        <w:r w:rsidR="008A59D4" w:rsidRPr="001D0376">
          <w:rPr>
            <w:rStyle w:val="a7"/>
          </w:rPr>
          <w:t>https://vgms.fanyu.com/</w:t>
        </w:r>
      </w:hyperlink>
      <w:r w:rsidR="008A59D4">
        <w:rPr>
          <w:rFonts w:hint="eastAsia"/>
        </w:rPr>
        <w:t>，输入学校“</w:t>
      </w:r>
      <w:r w:rsidR="0023146C">
        <w:rPr>
          <w:rFonts w:hint="eastAsia"/>
        </w:rPr>
        <w:t>贵州民族大学</w:t>
      </w:r>
      <w:r w:rsidR="008A59D4">
        <w:rPr>
          <w:rFonts w:hint="eastAsia"/>
        </w:rPr>
        <w:t>”</w:t>
      </w:r>
    </w:p>
    <w:p w14:paraId="238BD482" w14:textId="458B3EE3" w:rsidR="00436D8F" w:rsidRDefault="00436D8F" w:rsidP="00436D8F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</w:p>
    <w:p w14:paraId="138D00D2" w14:textId="3D79E13A" w:rsidR="004A026B" w:rsidRDefault="00436D8F" w:rsidP="0023146C">
      <w:pPr>
        <w:spacing w:line="276" w:lineRule="auto"/>
        <w:ind w:firstLineChars="200" w:firstLine="420"/>
        <w:rPr>
          <w:rFonts w:hint="eastAsia"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步：输入账号密码，选择角色登录系统</w:t>
      </w:r>
    </w:p>
    <w:p w14:paraId="5A288534" w14:textId="7FBBCEA8" w:rsidR="00760620" w:rsidRDefault="0023146C" w:rsidP="0023146C">
      <w:pPr>
        <w:spacing w:line="276" w:lineRule="auto"/>
        <w:ind w:firstLineChars="200" w:firstLine="420"/>
        <w:rPr>
          <w:rFonts w:hint="eastAsia"/>
          <w:color w:val="303030"/>
        </w:rPr>
      </w:pPr>
      <w:r>
        <w:rPr>
          <w:noProof/>
        </w:rPr>
        <w:drawing>
          <wp:inline distT="0" distB="0" distL="0" distR="0" wp14:anchorId="62F40867" wp14:editId="31524DA8">
            <wp:extent cx="5274310" cy="424434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D26BB" w14:textId="77777777" w:rsidR="00436D8F" w:rsidRDefault="00436D8F" w:rsidP="00436D8F">
      <w:pPr>
        <w:pStyle w:val="3"/>
        <w:spacing w:before="156" w:after="156"/>
      </w:pPr>
      <w:r>
        <w:t>2.1.2</w:t>
      </w:r>
      <w:r>
        <w:rPr>
          <w:rFonts w:hint="eastAsia"/>
        </w:rPr>
        <w:t>角色切换</w:t>
      </w:r>
    </w:p>
    <w:p w14:paraId="2223B857" w14:textId="77777777" w:rsidR="00436D8F" w:rsidRDefault="00436D8F" w:rsidP="00436D8F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步：系统支持多个角色配置，成功登录系统后——点击具体角色切换即可</w:t>
      </w:r>
    </w:p>
    <w:p w14:paraId="4F63A45E" w14:textId="77777777" w:rsidR="00436D8F" w:rsidRDefault="00436D8F" w:rsidP="00436D8F">
      <w:pPr>
        <w:spacing w:line="276" w:lineRule="auto"/>
        <w:ind w:firstLineChars="200" w:firstLine="420"/>
        <w:rPr>
          <w:color w:val="303030"/>
        </w:rPr>
      </w:pPr>
    </w:p>
    <w:p w14:paraId="043C8C6C" w14:textId="08E3B22F" w:rsidR="00760620" w:rsidRDefault="00436D8F" w:rsidP="0023146C">
      <w:pPr>
        <w:spacing w:line="276" w:lineRule="auto"/>
        <w:ind w:firstLineChars="200" w:firstLine="420"/>
        <w:rPr>
          <w:color w:val="303030"/>
        </w:rPr>
      </w:pPr>
      <w:r>
        <w:rPr>
          <w:noProof/>
        </w:rPr>
        <w:lastRenderedPageBreak/>
        <w:drawing>
          <wp:inline distT="0" distB="0" distL="0" distR="0" wp14:anchorId="21FA27CE" wp14:editId="7857BA25">
            <wp:extent cx="5266055" cy="291909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77D3B" w14:textId="77777777" w:rsidR="0023146C" w:rsidRDefault="0023146C" w:rsidP="0023146C">
      <w:pPr>
        <w:spacing w:line="276" w:lineRule="auto"/>
        <w:ind w:firstLineChars="200" w:firstLine="420"/>
        <w:rPr>
          <w:rFonts w:hint="eastAsia"/>
          <w:color w:val="303030"/>
        </w:rPr>
      </w:pPr>
    </w:p>
    <w:p w14:paraId="7E2221CC" w14:textId="244583A7" w:rsidR="00760620" w:rsidRDefault="00760620" w:rsidP="00760620">
      <w:pPr>
        <w:pStyle w:val="3"/>
        <w:spacing w:before="156" w:after="156"/>
      </w:pPr>
      <w:r>
        <w:t>2.1.3</w:t>
      </w:r>
      <w:r>
        <w:rPr>
          <w:rFonts w:hint="eastAsia"/>
        </w:rPr>
        <w:t>绑定微信</w:t>
      </w:r>
    </w:p>
    <w:p w14:paraId="7E7795E7" w14:textId="5FEC8CC7" w:rsidR="00760620" w:rsidRDefault="00760620" w:rsidP="00760620">
      <w:pPr>
        <w:spacing w:line="276" w:lineRule="auto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步：点击个人设置——安全中心“绑定微信”——输入当前密码，</w:t>
      </w:r>
      <w:proofErr w:type="gramStart"/>
      <w:r>
        <w:rPr>
          <w:rFonts w:hint="eastAsia"/>
          <w:color w:val="303030"/>
        </w:rPr>
        <w:t>微信扫码关注微信公众号</w:t>
      </w:r>
      <w:proofErr w:type="gramEnd"/>
      <w:r>
        <w:rPr>
          <w:rFonts w:hint="eastAsia"/>
          <w:color w:val="303030"/>
        </w:rPr>
        <w:t>即可绑定</w:t>
      </w:r>
    </w:p>
    <w:p w14:paraId="3BCDBCDF" w14:textId="13E0E6D3" w:rsidR="00760620" w:rsidRDefault="00760620" w:rsidP="00760620">
      <w:pPr>
        <w:spacing w:line="276" w:lineRule="auto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步：登录页</w:t>
      </w:r>
      <w:proofErr w:type="gramStart"/>
      <w:r>
        <w:rPr>
          <w:rFonts w:hint="eastAsia"/>
          <w:color w:val="303030"/>
        </w:rPr>
        <w:t>点击扫码登录</w:t>
      </w:r>
      <w:proofErr w:type="gramEnd"/>
      <w:r>
        <w:rPr>
          <w:rFonts w:hint="eastAsia"/>
          <w:color w:val="303030"/>
        </w:rPr>
        <w:t>——</w:t>
      </w:r>
      <w:proofErr w:type="gramStart"/>
      <w:r>
        <w:rPr>
          <w:rFonts w:hint="eastAsia"/>
          <w:color w:val="303030"/>
        </w:rPr>
        <w:t>微信扫码即</w:t>
      </w:r>
      <w:proofErr w:type="gramEnd"/>
      <w:r>
        <w:rPr>
          <w:rFonts w:hint="eastAsia"/>
          <w:color w:val="303030"/>
        </w:rPr>
        <w:t>可登录</w:t>
      </w:r>
    </w:p>
    <w:p w14:paraId="480B1AE7" w14:textId="77777777" w:rsidR="00760620" w:rsidRDefault="00760620" w:rsidP="00760620">
      <w:pPr>
        <w:spacing w:line="276" w:lineRule="auto"/>
        <w:rPr>
          <w:color w:val="303030"/>
        </w:rPr>
      </w:pPr>
    </w:p>
    <w:p w14:paraId="10A92952" w14:textId="6AE1BEE1" w:rsidR="00436D8F" w:rsidRDefault="00436D8F" w:rsidP="00436D8F">
      <w:pPr>
        <w:spacing w:line="276" w:lineRule="auto"/>
        <w:rPr>
          <w:color w:val="303030"/>
        </w:rPr>
      </w:pPr>
      <w:r>
        <w:rPr>
          <w:noProof/>
        </w:rPr>
        <w:drawing>
          <wp:inline distT="0" distB="0" distL="0" distR="0" wp14:anchorId="14D5C6AE" wp14:editId="7DCADF34">
            <wp:extent cx="5266055" cy="256730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5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2FB71" w14:textId="77777777" w:rsidR="00436D8F" w:rsidRDefault="00436D8F" w:rsidP="00436D8F">
      <w:pPr>
        <w:spacing w:line="276" w:lineRule="auto"/>
        <w:rPr>
          <w:color w:val="303030"/>
        </w:rPr>
      </w:pPr>
    </w:p>
    <w:p w14:paraId="5BEB6387" w14:textId="77777777" w:rsidR="00436D8F" w:rsidRDefault="00436D8F" w:rsidP="00436D8F">
      <w:pPr>
        <w:spacing w:line="276" w:lineRule="auto"/>
        <w:rPr>
          <w:color w:val="303030"/>
        </w:rPr>
      </w:pPr>
    </w:p>
    <w:p w14:paraId="70560B0E" w14:textId="45CC1733" w:rsidR="00436D8F" w:rsidRDefault="00436D8F" w:rsidP="00436D8F">
      <w:pPr>
        <w:spacing w:line="276" w:lineRule="auto"/>
        <w:rPr>
          <w:color w:val="303030"/>
        </w:rPr>
      </w:pPr>
    </w:p>
    <w:p w14:paraId="30527A03" w14:textId="777C0B49" w:rsidR="006E7492" w:rsidRDefault="006E7492">
      <w:pPr>
        <w:spacing w:line="276" w:lineRule="auto"/>
        <w:ind w:firstLineChars="200" w:firstLine="420"/>
        <w:rPr>
          <w:color w:val="303030"/>
        </w:rPr>
      </w:pPr>
    </w:p>
    <w:p w14:paraId="6CC9F710" w14:textId="1B181148" w:rsidR="00760620" w:rsidRDefault="00760620">
      <w:pPr>
        <w:spacing w:line="276" w:lineRule="auto"/>
        <w:ind w:firstLineChars="200" w:firstLine="420"/>
        <w:rPr>
          <w:color w:val="303030"/>
        </w:rPr>
      </w:pPr>
    </w:p>
    <w:p w14:paraId="055BC35D" w14:textId="77777777" w:rsidR="00760620" w:rsidRDefault="00760620">
      <w:pPr>
        <w:spacing w:line="276" w:lineRule="auto"/>
        <w:ind w:firstLineChars="200" w:firstLine="420"/>
        <w:rPr>
          <w:color w:val="303030"/>
        </w:rPr>
      </w:pPr>
    </w:p>
    <w:p w14:paraId="05E02A66" w14:textId="41A2E667" w:rsidR="00F37D2A" w:rsidRPr="0023146C" w:rsidRDefault="003C75DE" w:rsidP="0023146C">
      <w:pPr>
        <w:pStyle w:val="2"/>
        <w:rPr>
          <w:rFonts w:hint="eastAsia"/>
        </w:rPr>
      </w:pPr>
      <w:bookmarkStart w:id="12" w:name="_Toc523325239"/>
      <w:bookmarkStart w:id="13" w:name="_Toc29385"/>
      <w:bookmarkStart w:id="14" w:name="_Toc13085768"/>
      <w:r>
        <w:lastRenderedPageBreak/>
        <w:t>2.2</w:t>
      </w:r>
      <w:bookmarkEnd w:id="12"/>
      <w:bookmarkEnd w:id="13"/>
      <w:bookmarkEnd w:id="14"/>
      <w:r w:rsidR="00CE28A9">
        <w:rPr>
          <w:rFonts w:hint="eastAsia"/>
        </w:rPr>
        <w:t>组织</w:t>
      </w:r>
      <w:r w:rsidR="001065B7">
        <w:rPr>
          <w:rFonts w:hint="eastAsia"/>
        </w:rPr>
        <w:t>账号管理</w:t>
      </w:r>
    </w:p>
    <w:p w14:paraId="6D93D7CD" w14:textId="36303EBF" w:rsidR="003A635C" w:rsidRDefault="003A635C" w:rsidP="003A635C">
      <w:pPr>
        <w:pStyle w:val="3"/>
        <w:spacing w:before="156" w:after="156"/>
      </w:pPr>
      <w:r>
        <w:rPr>
          <w:rFonts w:hint="eastAsia"/>
        </w:rPr>
        <w:t>2.2.</w:t>
      </w:r>
      <w:r w:rsidR="00AE3B08">
        <w:t>1</w:t>
      </w:r>
      <w:r>
        <w:rPr>
          <w:rFonts w:hint="eastAsia"/>
        </w:rPr>
        <w:t>单个新增师生账号</w:t>
      </w:r>
    </w:p>
    <w:p w14:paraId="5BCABD7F" w14:textId="77777777" w:rsidR="003A635C" w:rsidRPr="00517C1B" w:rsidRDefault="003A635C" w:rsidP="003A635C"/>
    <w:p w14:paraId="0BD48BE1" w14:textId="117BED0B" w:rsidR="003A635C" w:rsidRPr="00B637D9" w:rsidRDefault="003A635C" w:rsidP="003A635C">
      <w:pPr>
        <w:rPr>
          <w:b/>
          <w:bCs/>
          <w:color w:val="FF0000"/>
        </w:rPr>
      </w:pPr>
      <w:r w:rsidRPr="00B637D9">
        <w:rPr>
          <w:rFonts w:hint="eastAsia"/>
          <w:b/>
          <w:bCs/>
          <w:color w:val="FF0000"/>
        </w:rPr>
        <w:t>此环节适用于</w:t>
      </w:r>
      <w:r>
        <w:rPr>
          <w:rFonts w:hint="eastAsia"/>
          <w:b/>
          <w:bCs/>
          <w:color w:val="FF0000"/>
        </w:rPr>
        <w:t>单个账号的新增</w:t>
      </w:r>
    </w:p>
    <w:p w14:paraId="7406E8F0" w14:textId="77777777" w:rsidR="003A635C" w:rsidRPr="00517C1B" w:rsidRDefault="003A635C" w:rsidP="003A635C"/>
    <w:p w14:paraId="482333DA" w14:textId="0E62D803" w:rsidR="003A635C" w:rsidRPr="00195251" w:rsidRDefault="003A635C" w:rsidP="003A635C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asciiTheme="minorEastAsia" w:hAnsiTheme="minorEastAsia" w:hint="eastAsia"/>
          <w:color w:val="303030"/>
        </w:rPr>
        <w:t>步：</w:t>
      </w:r>
      <w:r w:rsidRPr="00195251">
        <w:rPr>
          <w:rFonts w:asciiTheme="minorEastAsia" w:hAnsiTheme="minorEastAsia" w:hint="eastAsia"/>
          <w:b/>
          <w:bCs/>
          <w:color w:val="303030"/>
        </w:rPr>
        <w:t>选择左边菜单栏“</w:t>
      </w:r>
      <w:r>
        <w:rPr>
          <w:rFonts w:asciiTheme="minorEastAsia" w:hAnsiTheme="minorEastAsia" w:hint="eastAsia"/>
          <w:b/>
          <w:bCs/>
          <w:color w:val="303030"/>
        </w:rPr>
        <w:t>组织账号管理</w:t>
      </w:r>
      <w:r w:rsidRPr="00195251">
        <w:rPr>
          <w:rFonts w:asciiTheme="minorEastAsia" w:hAnsiTheme="minorEastAsia" w:hint="eastAsia"/>
          <w:b/>
          <w:bCs/>
          <w:color w:val="303030"/>
        </w:rPr>
        <w:t>”——点击</w:t>
      </w:r>
      <w:r>
        <w:rPr>
          <w:rFonts w:asciiTheme="minorEastAsia" w:hAnsiTheme="minorEastAsia" w:hint="eastAsia"/>
          <w:b/>
          <w:bCs/>
          <w:color w:val="303030"/>
        </w:rPr>
        <w:t>账号管理</w:t>
      </w:r>
      <w:r w:rsidRPr="00195251">
        <w:rPr>
          <w:rFonts w:asciiTheme="minorEastAsia" w:hAnsiTheme="minorEastAsia" w:hint="eastAsia"/>
          <w:b/>
          <w:bCs/>
          <w:color w:val="303030"/>
        </w:rPr>
        <w:t>——点击页面“</w:t>
      </w:r>
      <w:r w:rsidR="007F0D9D">
        <w:rPr>
          <w:rFonts w:asciiTheme="minorEastAsia" w:hAnsiTheme="minorEastAsia" w:hint="eastAsia"/>
          <w:b/>
          <w:bCs/>
          <w:color w:val="303030"/>
        </w:rPr>
        <w:t>新增</w:t>
      </w:r>
      <w:r w:rsidRPr="00195251">
        <w:rPr>
          <w:rFonts w:asciiTheme="minorEastAsia" w:hAnsiTheme="minorEastAsia" w:hint="eastAsia"/>
          <w:b/>
          <w:bCs/>
          <w:color w:val="303030"/>
        </w:rPr>
        <w:t>”按钮即可跳转</w:t>
      </w:r>
      <w:r w:rsidR="007F0D9D">
        <w:rPr>
          <w:rFonts w:asciiTheme="minorEastAsia" w:hAnsiTheme="minorEastAsia" w:hint="eastAsia"/>
          <w:b/>
          <w:bCs/>
          <w:color w:val="303030"/>
        </w:rPr>
        <w:t>新增账号</w:t>
      </w:r>
      <w:r w:rsidRPr="00195251">
        <w:rPr>
          <w:rFonts w:asciiTheme="minorEastAsia" w:hAnsiTheme="minorEastAsia" w:hint="eastAsia"/>
          <w:b/>
          <w:bCs/>
          <w:color w:val="303030"/>
        </w:rPr>
        <w:t>界面</w:t>
      </w:r>
    </w:p>
    <w:p w14:paraId="43DC0CAF" w14:textId="162605A2" w:rsidR="00F37D2A" w:rsidRPr="003A635C" w:rsidRDefault="00F37D2A" w:rsidP="00F37D2A">
      <w:pPr>
        <w:spacing w:line="276" w:lineRule="auto"/>
        <w:rPr>
          <w:rFonts w:asciiTheme="minorEastAsia" w:hAnsiTheme="minorEastAsia"/>
          <w:color w:val="303030"/>
        </w:rPr>
      </w:pPr>
    </w:p>
    <w:p w14:paraId="4BB2C8EE" w14:textId="50A173F7" w:rsidR="00F37D2A" w:rsidRDefault="007F0D9D" w:rsidP="00F37D2A">
      <w:pPr>
        <w:spacing w:line="276" w:lineRule="auto"/>
        <w:rPr>
          <w:rFonts w:asciiTheme="minorEastAsia" w:hAnsiTheme="minorEastAsia"/>
          <w:color w:val="303030"/>
        </w:rPr>
      </w:pPr>
      <w:r>
        <w:rPr>
          <w:noProof/>
        </w:rPr>
        <w:drawing>
          <wp:inline distT="0" distB="0" distL="0" distR="0" wp14:anchorId="5CEAA997" wp14:editId="72BC04D9">
            <wp:extent cx="5274310" cy="25082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02E77" w14:textId="7869E97F" w:rsidR="00F37D2A" w:rsidRDefault="00F37D2A" w:rsidP="00F37D2A">
      <w:pPr>
        <w:spacing w:line="276" w:lineRule="auto"/>
        <w:rPr>
          <w:rFonts w:asciiTheme="minorEastAsia" w:hAnsiTheme="minorEastAsia"/>
          <w:color w:val="303030"/>
        </w:rPr>
      </w:pPr>
    </w:p>
    <w:p w14:paraId="77127DAB" w14:textId="216DE652" w:rsidR="00CF1BC1" w:rsidRPr="0023146C" w:rsidRDefault="007F0D9D" w:rsidP="00F37D2A">
      <w:pPr>
        <w:spacing w:line="276" w:lineRule="auto"/>
        <w:rPr>
          <w:rFonts w:asciiTheme="minorEastAsia" w:hAnsiTheme="minorEastAsia" w:hint="eastAsia"/>
          <w:color w:val="303030"/>
        </w:rPr>
      </w:pPr>
      <w:r>
        <w:rPr>
          <w:noProof/>
        </w:rPr>
        <w:drawing>
          <wp:inline distT="0" distB="0" distL="0" distR="0" wp14:anchorId="50D3E67E" wp14:editId="7B5DE95F">
            <wp:extent cx="5274310" cy="3123565"/>
            <wp:effectExtent l="0" t="0" r="254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D2117" w14:textId="5F5314D9" w:rsidR="00F37D2A" w:rsidRPr="007F0D9D" w:rsidRDefault="007F0D9D" w:rsidP="00F37D2A">
      <w:pPr>
        <w:spacing w:line="276" w:lineRule="auto"/>
        <w:rPr>
          <w:rFonts w:asciiTheme="minorEastAsia" w:hAnsiTheme="minorEastAsia"/>
          <w:b/>
          <w:bCs/>
          <w:color w:val="FF0000"/>
        </w:rPr>
      </w:pPr>
      <w:r w:rsidRPr="007F0D9D">
        <w:rPr>
          <w:rFonts w:asciiTheme="minorEastAsia" w:hAnsiTheme="minorEastAsia" w:hint="eastAsia"/>
          <w:b/>
          <w:bCs/>
          <w:color w:val="FF0000"/>
        </w:rPr>
        <w:t>注意事项：</w:t>
      </w:r>
    </w:p>
    <w:p w14:paraId="1153B063" w14:textId="490D7589" w:rsidR="007F0D9D" w:rsidRPr="007F0D9D" w:rsidRDefault="007F0D9D" w:rsidP="007F0D9D">
      <w:pPr>
        <w:pStyle w:val="a9"/>
        <w:numPr>
          <w:ilvl w:val="0"/>
          <w:numId w:val="4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7F0D9D">
        <w:rPr>
          <w:rFonts w:asciiTheme="minorEastAsia" w:hAnsiTheme="minorEastAsia" w:hint="eastAsia"/>
          <w:b/>
          <w:bCs/>
          <w:color w:val="FF0000"/>
        </w:rPr>
        <w:t>老师和学生新增账号步骤一样</w:t>
      </w:r>
    </w:p>
    <w:p w14:paraId="3D999C49" w14:textId="5B1B802D" w:rsidR="007F0D9D" w:rsidRPr="007F0D9D" w:rsidRDefault="007F0D9D" w:rsidP="007F0D9D">
      <w:pPr>
        <w:pStyle w:val="a9"/>
        <w:numPr>
          <w:ilvl w:val="0"/>
          <w:numId w:val="4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7F0D9D">
        <w:rPr>
          <w:rFonts w:asciiTheme="minorEastAsia" w:hAnsiTheme="minorEastAsia" w:hint="eastAsia"/>
          <w:b/>
          <w:bCs/>
          <w:color w:val="FF0000"/>
        </w:rPr>
        <w:t>学生账号必须配置到具体班级下</w:t>
      </w:r>
    </w:p>
    <w:p w14:paraId="49112A8B" w14:textId="7579C9A8" w:rsidR="007F0D9D" w:rsidRPr="007F0D9D" w:rsidRDefault="007F0D9D" w:rsidP="007F0D9D">
      <w:pPr>
        <w:pStyle w:val="a9"/>
        <w:numPr>
          <w:ilvl w:val="0"/>
          <w:numId w:val="4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7F0D9D">
        <w:rPr>
          <w:rFonts w:asciiTheme="minorEastAsia" w:hAnsiTheme="minorEastAsia" w:hint="eastAsia"/>
          <w:b/>
          <w:bCs/>
          <w:color w:val="FF0000"/>
        </w:rPr>
        <w:lastRenderedPageBreak/>
        <w:t>账号新增后，默认密码为1</w:t>
      </w:r>
      <w:r w:rsidRPr="007F0D9D">
        <w:rPr>
          <w:rFonts w:asciiTheme="minorEastAsia" w:hAnsiTheme="minorEastAsia"/>
          <w:b/>
          <w:bCs/>
          <w:color w:val="FF0000"/>
        </w:rPr>
        <w:t>23456</w:t>
      </w:r>
    </w:p>
    <w:p w14:paraId="7BF156D0" w14:textId="7CEB7948" w:rsidR="00F37D2A" w:rsidRDefault="00F37D2A" w:rsidP="00F37D2A">
      <w:pPr>
        <w:spacing w:line="276" w:lineRule="auto"/>
        <w:rPr>
          <w:rFonts w:asciiTheme="minorEastAsia" w:hAnsiTheme="minorEastAsia"/>
          <w:color w:val="303030"/>
        </w:rPr>
      </w:pPr>
    </w:p>
    <w:p w14:paraId="40474AA0" w14:textId="7C676F55" w:rsidR="00BD5C90" w:rsidRDefault="00BD5C90" w:rsidP="00BD5C90">
      <w:pPr>
        <w:pStyle w:val="3"/>
        <w:spacing w:before="156" w:after="156"/>
      </w:pPr>
      <w:r>
        <w:rPr>
          <w:rFonts w:hint="eastAsia"/>
        </w:rPr>
        <w:t>2.2.</w:t>
      </w:r>
      <w:r>
        <w:t>1</w:t>
      </w:r>
      <w:r>
        <w:rPr>
          <w:rFonts w:hint="eastAsia"/>
        </w:rPr>
        <w:t>批量师生账号</w:t>
      </w:r>
    </w:p>
    <w:p w14:paraId="0A06BD50" w14:textId="77777777" w:rsidR="00BD5C90" w:rsidRPr="00517C1B" w:rsidRDefault="00BD5C90" w:rsidP="00BD5C90"/>
    <w:p w14:paraId="3F9949BB" w14:textId="4C8660F0" w:rsidR="00BD5C90" w:rsidRDefault="00BD5C90" w:rsidP="00BD5C90">
      <w:pPr>
        <w:rPr>
          <w:b/>
          <w:bCs/>
          <w:color w:val="FF0000"/>
        </w:rPr>
      </w:pPr>
      <w:r w:rsidRPr="00B637D9">
        <w:rPr>
          <w:rFonts w:hint="eastAsia"/>
          <w:b/>
          <w:bCs/>
          <w:color w:val="FF0000"/>
        </w:rPr>
        <w:t>此环节适用于</w:t>
      </w:r>
      <w:r>
        <w:rPr>
          <w:rFonts w:hint="eastAsia"/>
          <w:b/>
          <w:bCs/>
          <w:color w:val="FF0000"/>
        </w:rPr>
        <w:t>批量账号导入</w:t>
      </w:r>
    </w:p>
    <w:p w14:paraId="5A41C0FC" w14:textId="77777777" w:rsidR="00BD5C90" w:rsidRPr="00B637D9" w:rsidRDefault="00BD5C90" w:rsidP="00BD5C90">
      <w:pPr>
        <w:rPr>
          <w:b/>
          <w:bCs/>
          <w:color w:val="FF0000"/>
        </w:rPr>
      </w:pPr>
    </w:p>
    <w:p w14:paraId="2AE9D115" w14:textId="02DAB024" w:rsidR="00BD5C90" w:rsidRDefault="00BD5C90" w:rsidP="00BD5C90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asciiTheme="minorEastAsia" w:hAnsiTheme="minorEastAsia" w:hint="eastAsia"/>
          <w:color w:val="303030"/>
        </w:rPr>
        <w:t>步：</w:t>
      </w:r>
      <w:r w:rsidRPr="00195251">
        <w:rPr>
          <w:rFonts w:asciiTheme="minorEastAsia" w:hAnsiTheme="minorEastAsia" w:hint="eastAsia"/>
          <w:b/>
          <w:bCs/>
          <w:color w:val="303030"/>
        </w:rPr>
        <w:t>选择左边菜单栏“</w:t>
      </w:r>
      <w:r>
        <w:rPr>
          <w:rFonts w:asciiTheme="minorEastAsia" w:hAnsiTheme="minorEastAsia" w:hint="eastAsia"/>
          <w:b/>
          <w:bCs/>
          <w:color w:val="303030"/>
        </w:rPr>
        <w:t>组织账号管理</w:t>
      </w:r>
      <w:r w:rsidRPr="00195251">
        <w:rPr>
          <w:rFonts w:asciiTheme="minorEastAsia" w:hAnsiTheme="minorEastAsia" w:hint="eastAsia"/>
          <w:b/>
          <w:bCs/>
          <w:color w:val="303030"/>
        </w:rPr>
        <w:t>”——点击</w:t>
      </w:r>
      <w:r>
        <w:rPr>
          <w:rFonts w:asciiTheme="minorEastAsia" w:hAnsiTheme="minorEastAsia" w:hint="eastAsia"/>
          <w:b/>
          <w:bCs/>
          <w:color w:val="303030"/>
        </w:rPr>
        <w:t>账号管理</w:t>
      </w:r>
      <w:r w:rsidRPr="00195251">
        <w:rPr>
          <w:rFonts w:asciiTheme="minorEastAsia" w:hAnsiTheme="minorEastAsia" w:hint="eastAsia"/>
          <w:b/>
          <w:bCs/>
          <w:color w:val="303030"/>
        </w:rPr>
        <w:t>——点击页面“</w:t>
      </w:r>
      <w:r>
        <w:rPr>
          <w:rFonts w:asciiTheme="minorEastAsia" w:hAnsiTheme="minorEastAsia" w:hint="eastAsia"/>
          <w:b/>
          <w:bCs/>
          <w:color w:val="303030"/>
        </w:rPr>
        <w:t>批量导入教师账号</w:t>
      </w:r>
      <w:r w:rsidRPr="00195251">
        <w:rPr>
          <w:rFonts w:asciiTheme="minorEastAsia" w:hAnsiTheme="minorEastAsia" w:hint="eastAsia"/>
          <w:b/>
          <w:bCs/>
          <w:color w:val="303030"/>
        </w:rPr>
        <w:t>”按钮即可</w:t>
      </w:r>
      <w:r>
        <w:rPr>
          <w:rFonts w:asciiTheme="minorEastAsia" w:hAnsiTheme="minorEastAsia" w:hint="eastAsia"/>
          <w:b/>
          <w:bCs/>
          <w:color w:val="303030"/>
        </w:rPr>
        <w:t>下载模板填写——填写模板内容并上传导入</w:t>
      </w:r>
    </w:p>
    <w:p w14:paraId="160961E0" w14:textId="6DECC568" w:rsidR="00BD5C90" w:rsidRPr="00195251" w:rsidRDefault="00BD5C90" w:rsidP="00BD5C90">
      <w:pPr>
        <w:spacing w:line="276" w:lineRule="auto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drawing>
          <wp:inline distT="0" distB="0" distL="0" distR="0" wp14:anchorId="2F5E23EA" wp14:editId="37175656">
            <wp:extent cx="5274310" cy="219011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08870" w14:textId="140E866D" w:rsidR="007A6F42" w:rsidRDefault="007A6F42" w:rsidP="007A6F42">
      <w:pPr>
        <w:pStyle w:val="2"/>
      </w:pPr>
      <w:r>
        <w:t>2.3</w:t>
      </w:r>
      <w:r>
        <w:rPr>
          <w:rFonts w:hint="eastAsia"/>
        </w:rPr>
        <w:t>选题管理</w:t>
      </w:r>
    </w:p>
    <w:p w14:paraId="04FF00A4" w14:textId="77777777" w:rsidR="007A6F42" w:rsidRDefault="007A6F42" w:rsidP="007A6F42">
      <w:pPr>
        <w:spacing w:line="276" w:lineRule="auto"/>
        <w:rPr>
          <w:rFonts w:asciiTheme="minorEastAsia" w:hAnsiTheme="minorEastAsia"/>
          <w:color w:val="303030"/>
        </w:rPr>
      </w:pPr>
    </w:p>
    <w:p w14:paraId="23392B35" w14:textId="087807DD" w:rsidR="007A6F42" w:rsidRPr="00517C1B" w:rsidRDefault="007A6F42" w:rsidP="007A6F42">
      <w:pPr>
        <w:pStyle w:val="3"/>
        <w:spacing w:before="156" w:after="156"/>
      </w:pP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导入选题信息</w:t>
      </w:r>
    </w:p>
    <w:p w14:paraId="633B5868" w14:textId="684375A7" w:rsidR="007A6F42" w:rsidRDefault="007A6F42" w:rsidP="007A6F42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asciiTheme="minorEastAsia" w:hAnsiTheme="minorEastAsia" w:hint="eastAsia"/>
          <w:color w:val="303030"/>
        </w:rPr>
        <w:t>步：</w:t>
      </w:r>
      <w:r w:rsidRPr="00195251">
        <w:rPr>
          <w:rFonts w:asciiTheme="minorEastAsia" w:hAnsiTheme="minorEastAsia" w:hint="eastAsia"/>
          <w:b/>
          <w:bCs/>
          <w:color w:val="303030"/>
        </w:rPr>
        <w:t>选择左边菜单栏“</w:t>
      </w:r>
      <w:r>
        <w:rPr>
          <w:rFonts w:asciiTheme="minorEastAsia" w:hAnsiTheme="minorEastAsia" w:hint="eastAsia"/>
          <w:b/>
          <w:bCs/>
          <w:color w:val="303030"/>
        </w:rPr>
        <w:t>选题管理-申报课题</w:t>
      </w:r>
      <w:r w:rsidRPr="00195251">
        <w:rPr>
          <w:rFonts w:asciiTheme="minorEastAsia" w:hAnsiTheme="minorEastAsia" w:hint="eastAsia"/>
          <w:b/>
          <w:bCs/>
          <w:color w:val="303030"/>
        </w:rPr>
        <w:t>”——点击</w:t>
      </w:r>
      <w:r>
        <w:rPr>
          <w:rFonts w:asciiTheme="minorEastAsia" w:hAnsiTheme="minorEastAsia" w:hint="eastAsia"/>
          <w:b/>
          <w:bCs/>
          <w:color w:val="303030"/>
        </w:rPr>
        <w:t>批量导入课题和选题</w:t>
      </w:r>
      <w:r w:rsidRPr="00195251">
        <w:rPr>
          <w:rFonts w:asciiTheme="minorEastAsia" w:hAnsiTheme="minorEastAsia" w:hint="eastAsia"/>
          <w:b/>
          <w:bCs/>
          <w:color w:val="303030"/>
        </w:rPr>
        <w:t>——</w:t>
      </w:r>
      <w:r>
        <w:rPr>
          <w:rFonts w:asciiTheme="minorEastAsia" w:hAnsiTheme="minorEastAsia" w:hint="eastAsia"/>
          <w:b/>
          <w:bCs/>
          <w:color w:val="303030"/>
        </w:rPr>
        <w:t>下载模板填写——上传</w:t>
      </w:r>
    </w:p>
    <w:p w14:paraId="76BB8AE9" w14:textId="78FADD4D" w:rsidR="007A6F42" w:rsidRDefault="007A6F42" w:rsidP="007A6F42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drawing>
          <wp:inline distT="0" distB="0" distL="0" distR="0" wp14:anchorId="75DE7AB3" wp14:editId="0DD952FC">
            <wp:extent cx="5274310" cy="21437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8CD8E" w14:textId="60E81AC1" w:rsidR="007A6F42" w:rsidRDefault="007A6F42" w:rsidP="007A6F42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lastRenderedPageBreak/>
        <w:drawing>
          <wp:inline distT="0" distB="0" distL="0" distR="0" wp14:anchorId="435743F1" wp14:editId="50A7D479">
            <wp:extent cx="5274310" cy="312547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8A967" w14:textId="27271B19" w:rsidR="00F37D2A" w:rsidRPr="007A6F42" w:rsidRDefault="00F37D2A" w:rsidP="00F37D2A">
      <w:pPr>
        <w:spacing w:line="276" w:lineRule="auto"/>
        <w:rPr>
          <w:rFonts w:asciiTheme="minorEastAsia" w:hAnsiTheme="minorEastAsia"/>
          <w:color w:val="303030"/>
        </w:rPr>
      </w:pPr>
    </w:p>
    <w:p w14:paraId="6EE8909E" w14:textId="00256192" w:rsidR="00BD5C90" w:rsidRDefault="00BD5C90" w:rsidP="00BD5C90">
      <w:pPr>
        <w:pStyle w:val="2"/>
      </w:pPr>
      <w:r>
        <w:t>2.</w:t>
      </w:r>
      <w:r w:rsidR="007A6F42">
        <w:t>4</w:t>
      </w:r>
      <w:r>
        <w:rPr>
          <w:rFonts w:hint="eastAsia"/>
        </w:rPr>
        <w:t>评分管理</w:t>
      </w:r>
    </w:p>
    <w:p w14:paraId="6B00DF8D" w14:textId="77777777" w:rsidR="00BD5C90" w:rsidRDefault="00BD5C90" w:rsidP="00BD5C90">
      <w:pPr>
        <w:spacing w:line="276" w:lineRule="auto"/>
        <w:rPr>
          <w:rFonts w:asciiTheme="minorEastAsia" w:hAnsiTheme="minorEastAsia"/>
          <w:color w:val="303030"/>
        </w:rPr>
      </w:pPr>
    </w:p>
    <w:p w14:paraId="3C45862A" w14:textId="2C5C951D" w:rsidR="001D2926" w:rsidRDefault="001D2926" w:rsidP="001D2926">
      <w:pPr>
        <w:pStyle w:val="3"/>
        <w:spacing w:before="156" w:after="156"/>
      </w:pPr>
      <w:r>
        <w:rPr>
          <w:rFonts w:hint="eastAsia"/>
        </w:rPr>
        <w:t>2.</w:t>
      </w:r>
      <w:r w:rsidR="007A6F42">
        <w:t>4</w:t>
      </w:r>
      <w:r>
        <w:rPr>
          <w:rFonts w:hint="eastAsia"/>
        </w:rPr>
        <w:t>.</w:t>
      </w:r>
      <w:r w:rsidR="000A7C0C">
        <w:t>1</w:t>
      </w:r>
      <w:r>
        <w:rPr>
          <w:rFonts w:hint="eastAsia"/>
        </w:rPr>
        <w:t>分配答辩组</w:t>
      </w:r>
    </w:p>
    <w:p w14:paraId="5238D98A" w14:textId="77777777" w:rsidR="001D2926" w:rsidRPr="00517C1B" w:rsidRDefault="001D2926" w:rsidP="001D2926"/>
    <w:p w14:paraId="69FE6CA1" w14:textId="325C28C9" w:rsidR="001D2926" w:rsidRPr="00B637D9" w:rsidRDefault="001D2926" w:rsidP="001D2926">
      <w:pPr>
        <w:rPr>
          <w:b/>
          <w:bCs/>
          <w:color w:val="FF0000"/>
        </w:rPr>
      </w:pPr>
      <w:r w:rsidRPr="00B637D9">
        <w:rPr>
          <w:rFonts w:hint="eastAsia"/>
          <w:b/>
          <w:bCs/>
          <w:color w:val="FF0000"/>
        </w:rPr>
        <w:t>此环节适用于</w:t>
      </w:r>
      <w:r w:rsidR="002F053B">
        <w:rPr>
          <w:rFonts w:hint="eastAsia"/>
          <w:b/>
          <w:bCs/>
          <w:color w:val="FF0000"/>
        </w:rPr>
        <w:t>单一</w:t>
      </w:r>
      <w:proofErr w:type="gramStart"/>
      <w:r w:rsidR="002F053B">
        <w:rPr>
          <w:rFonts w:hint="eastAsia"/>
          <w:b/>
          <w:bCs/>
          <w:color w:val="FF0000"/>
        </w:rPr>
        <w:t>答辩组信息</w:t>
      </w:r>
      <w:proofErr w:type="gramEnd"/>
      <w:r w:rsidR="002F053B">
        <w:rPr>
          <w:rFonts w:hint="eastAsia"/>
          <w:b/>
          <w:bCs/>
          <w:color w:val="FF0000"/>
        </w:rPr>
        <w:t>分配</w:t>
      </w:r>
    </w:p>
    <w:p w14:paraId="609A5319" w14:textId="77777777" w:rsidR="001D2926" w:rsidRPr="00517C1B" w:rsidRDefault="001D2926" w:rsidP="001D2926"/>
    <w:p w14:paraId="1B72D487" w14:textId="6BA66FF5" w:rsidR="001D2926" w:rsidRDefault="001D2926" w:rsidP="001D2926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asciiTheme="minorEastAsia" w:hAnsiTheme="minorEastAsia" w:hint="eastAsia"/>
          <w:color w:val="303030"/>
        </w:rPr>
        <w:t>步：</w:t>
      </w:r>
      <w:r w:rsidRPr="00195251">
        <w:rPr>
          <w:rFonts w:asciiTheme="minorEastAsia" w:hAnsiTheme="minorEastAsia" w:hint="eastAsia"/>
          <w:b/>
          <w:bCs/>
          <w:color w:val="303030"/>
        </w:rPr>
        <w:t>选择左边菜单栏“</w:t>
      </w:r>
      <w:r>
        <w:rPr>
          <w:rFonts w:asciiTheme="minorEastAsia" w:hAnsiTheme="minorEastAsia" w:hint="eastAsia"/>
          <w:b/>
          <w:bCs/>
          <w:color w:val="303030"/>
        </w:rPr>
        <w:t>评分管理</w:t>
      </w:r>
      <w:r w:rsidRPr="00195251">
        <w:rPr>
          <w:rFonts w:asciiTheme="minorEastAsia" w:hAnsiTheme="minorEastAsia" w:hint="eastAsia"/>
          <w:b/>
          <w:bCs/>
          <w:color w:val="303030"/>
        </w:rPr>
        <w:t>”——点击</w:t>
      </w:r>
      <w:r>
        <w:rPr>
          <w:rFonts w:asciiTheme="minorEastAsia" w:hAnsiTheme="minorEastAsia" w:hint="eastAsia"/>
          <w:b/>
          <w:bCs/>
          <w:color w:val="303030"/>
        </w:rPr>
        <w:t>分配</w:t>
      </w:r>
      <w:proofErr w:type="gramStart"/>
      <w:r w:rsidR="002F053B">
        <w:rPr>
          <w:rFonts w:asciiTheme="minorEastAsia" w:hAnsiTheme="minorEastAsia" w:hint="eastAsia"/>
          <w:b/>
          <w:bCs/>
          <w:color w:val="303030"/>
        </w:rPr>
        <w:t>答辩组</w:t>
      </w:r>
      <w:proofErr w:type="gramEnd"/>
      <w:r w:rsidRPr="00195251">
        <w:rPr>
          <w:rFonts w:asciiTheme="minorEastAsia" w:hAnsiTheme="minorEastAsia" w:hint="eastAsia"/>
          <w:b/>
          <w:bCs/>
          <w:color w:val="303030"/>
        </w:rPr>
        <w:t>——点击页面“</w:t>
      </w:r>
      <w:r w:rsidR="002F053B">
        <w:rPr>
          <w:rFonts w:asciiTheme="minorEastAsia" w:hAnsiTheme="minorEastAsia" w:hint="eastAsia"/>
          <w:b/>
          <w:bCs/>
          <w:color w:val="303030"/>
        </w:rPr>
        <w:t>新增</w:t>
      </w:r>
      <w:r w:rsidRPr="00195251">
        <w:rPr>
          <w:rFonts w:asciiTheme="minorEastAsia" w:hAnsiTheme="minorEastAsia" w:hint="eastAsia"/>
          <w:b/>
          <w:bCs/>
          <w:color w:val="303030"/>
        </w:rPr>
        <w:t>”按钮即可</w:t>
      </w:r>
      <w:r w:rsidR="00C94EFF">
        <w:rPr>
          <w:rFonts w:asciiTheme="minorEastAsia" w:hAnsiTheme="minorEastAsia" w:hint="eastAsia"/>
          <w:b/>
          <w:bCs/>
          <w:color w:val="303030"/>
        </w:rPr>
        <w:t>跳转建立</w:t>
      </w:r>
      <w:proofErr w:type="gramStart"/>
      <w:r w:rsidR="00C94EFF">
        <w:rPr>
          <w:rFonts w:asciiTheme="minorEastAsia" w:hAnsiTheme="minorEastAsia" w:hint="eastAsia"/>
          <w:b/>
          <w:bCs/>
          <w:color w:val="303030"/>
        </w:rPr>
        <w:t>答辩组</w:t>
      </w:r>
      <w:proofErr w:type="gramEnd"/>
      <w:r w:rsidR="00C94EFF">
        <w:rPr>
          <w:rFonts w:asciiTheme="minorEastAsia" w:hAnsiTheme="minorEastAsia" w:hint="eastAsia"/>
          <w:b/>
          <w:bCs/>
          <w:color w:val="303030"/>
        </w:rPr>
        <w:t>的</w:t>
      </w:r>
      <w:r>
        <w:rPr>
          <w:rFonts w:asciiTheme="minorEastAsia" w:hAnsiTheme="minorEastAsia" w:hint="eastAsia"/>
          <w:b/>
          <w:bCs/>
          <w:color w:val="303030"/>
        </w:rPr>
        <w:t>详情界面——</w:t>
      </w:r>
      <w:r w:rsidR="00C94EFF">
        <w:rPr>
          <w:rFonts w:asciiTheme="minorEastAsia" w:hAnsiTheme="minorEastAsia" w:hint="eastAsia"/>
          <w:b/>
          <w:bCs/>
          <w:color w:val="303030"/>
        </w:rPr>
        <w:t>填写</w:t>
      </w:r>
      <w:proofErr w:type="gramStart"/>
      <w:r w:rsidR="00C94EFF">
        <w:rPr>
          <w:rFonts w:asciiTheme="minorEastAsia" w:hAnsiTheme="minorEastAsia" w:hint="eastAsia"/>
          <w:b/>
          <w:bCs/>
          <w:color w:val="303030"/>
        </w:rPr>
        <w:t>答辩组信息</w:t>
      </w:r>
      <w:proofErr w:type="gramEnd"/>
      <w:r w:rsidR="00C94EFF">
        <w:rPr>
          <w:rFonts w:asciiTheme="minorEastAsia" w:hAnsiTheme="minorEastAsia" w:hint="eastAsia"/>
          <w:b/>
          <w:bCs/>
          <w:color w:val="303030"/>
        </w:rPr>
        <w:t>——分配学生，完成分配</w:t>
      </w:r>
    </w:p>
    <w:p w14:paraId="6B2208A1" w14:textId="77777777" w:rsidR="00ED1F7B" w:rsidRDefault="00ED1F7B" w:rsidP="001D2926">
      <w:pPr>
        <w:spacing w:line="276" w:lineRule="auto"/>
        <w:ind w:firstLineChars="200" w:firstLine="422"/>
        <w:rPr>
          <w:rFonts w:asciiTheme="minorEastAsia" w:hAnsiTheme="minorEastAsia"/>
          <w:b/>
          <w:bCs/>
          <w:color w:val="303030"/>
        </w:rPr>
      </w:pPr>
    </w:p>
    <w:p w14:paraId="3BA1C7C1" w14:textId="5DDA88F1" w:rsidR="00C94EFF" w:rsidRDefault="00ED1F7B" w:rsidP="001D2926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drawing>
          <wp:inline distT="0" distB="0" distL="0" distR="0" wp14:anchorId="6D999BE6" wp14:editId="4E3F40D1">
            <wp:extent cx="5274310" cy="27565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4678F" w14:textId="2FDAFA12" w:rsidR="00ED1F7B" w:rsidRDefault="00ED1F7B" w:rsidP="001D2926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lastRenderedPageBreak/>
        <w:drawing>
          <wp:inline distT="0" distB="0" distL="0" distR="0" wp14:anchorId="3A0BFCAD" wp14:editId="72FE37DE">
            <wp:extent cx="5274310" cy="295719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E410F" w14:textId="7721611F" w:rsidR="00ED1F7B" w:rsidRDefault="00ED1F7B" w:rsidP="00ED1F7B">
      <w:pPr>
        <w:pStyle w:val="3"/>
        <w:spacing w:before="156" w:after="156"/>
      </w:pP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分配答辩组</w:t>
      </w:r>
    </w:p>
    <w:p w14:paraId="5352B1CB" w14:textId="77777777" w:rsidR="00ED1F7B" w:rsidRPr="00517C1B" w:rsidRDefault="00ED1F7B" w:rsidP="00ED1F7B"/>
    <w:p w14:paraId="267B8E51" w14:textId="5D67D9C3" w:rsidR="00ED1F7B" w:rsidRPr="00B637D9" w:rsidRDefault="00ED1F7B" w:rsidP="00ED1F7B">
      <w:pPr>
        <w:rPr>
          <w:b/>
          <w:bCs/>
          <w:color w:val="FF0000"/>
        </w:rPr>
      </w:pPr>
      <w:r w:rsidRPr="00B637D9">
        <w:rPr>
          <w:rFonts w:hint="eastAsia"/>
          <w:b/>
          <w:bCs/>
          <w:color w:val="FF0000"/>
        </w:rPr>
        <w:t>此环节适用于</w:t>
      </w:r>
      <w:r>
        <w:rPr>
          <w:rFonts w:hint="eastAsia"/>
          <w:b/>
          <w:bCs/>
          <w:color w:val="FF0000"/>
        </w:rPr>
        <w:t>批量导入</w:t>
      </w:r>
      <w:proofErr w:type="gramStart"/>
      <w:r>
        <w:rPr>
          <w:rFonts w:hint="eastAsia"/>
          <w:b/>
          <w:bCs/>
          <w:color w:val="FF0000"/>
        </w:rPr>
        <w:t>答辩组</w:t>
      </w:r>
      <w:proofErr w:type="gramEnd"/>
      <w:r>
        <w:rPr>
          <w:rFonts w:hint="eastAsia"/>
          <w:b/>
          <w:bCs/>
          <w:color w:val="FF0000"/>
        </w:rPr>
        <w:t>信息</w:t>
      </w:r>
    </w:p>
    <w:p w14:paraId="6D0F7D88" w14:textId="77777777" w:rsidR="00ED1F7B" w:rsidRPr="00517C1B" w:rsidRDefault="00ED1F7B" w:rsidP="00ED1F7B"/>
    <w:p w14:paraId="2D2E49CE" w14:textId="4A1758AD" w:rsidR="00ED1F7B" w:rsidRDefault="00ED1F7B" w:rsidP="00ED1F7B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asciiTheme="minorEastAsia" w:hAnsiTheme="minorEastAsia" w:hint="eastAsia"/>
          <w:color w:val="303030"/>
        </w:rPr>
        <w:t>步：</w:t>
      </w:r>
      <w:r w:rsidRPr="00195251">
        <w:rPr>
          <w:rFonts w:asciiTheme="minorEastAsia" w:hAnsiTheme="minorEastAsia" w:hint="eastAsia"/>
          <w:b/>
          <w:bCs/>
          <w:color w:val="303030"/>
        </w:rPr>
        <w:t>选择左边菜单栏“</w:t>
      </w:r>
      <w:r>
        <w:rPr>
          <w:rFonts w:asciiTheme="minorEastAsia" w:hAnsiTheme="minorEastAsia" w:hint="eastAsia"/>
          <w:b/>
          <w:bCs/>
          <w:color w:val="303030"/>
        </w:rPr>
        <w:t>评分管理</w:t>
      </w:r>
      <w:r w:rsidRPr="00195251">
        <w:rPr>
          <w:rFonts w:asciiTheme="minorEastAsia" w:hAnsiTheme="minorEastAsia" w:hint="eastAsia"/>
          <w:b/>
          <w:bCs/>
          <w:color w:val="303030"/>
        </w:rPr>
        <w:t>”——点击</w:t>
      </w:r>
      <w:r>
        <w:rPr>
          <w:rFonts w:asciiTheme="minorEastAsia" w:hAnsiTheme="minorEastAsia" w:hint="eastAsia"/>
          <w:b/>
          <w:bCs/>
          <w:color w:val="303030"/>
        </w:rPr>
        <w:t>分配</w:t>
      </w:r>
      <w:proofErr w:type="gramStart"/>
      <w:r>
        <w:rPr>
          <w:rFonts w:asciiTheme="minorEastAsia" w:hAnsiTheme="minorEastAsia" w:hint="eastAsia"/>
          <w:b/>
          <w:bCs/>
          <w:color w:val="303030"/>
        </w:rPr>
        <w:t>答辩组</w:t>
      </w:r>
      <w:proofErr w:type="gramEnd"/>
      <w:r w:rsidRPr="00195251">
        <w:rPr>
          <w:rFonts w:asciiTheme="minorEastAsia" w:hAnsiTheme="minorEastAsia" w:hint="eastAsia"/>
          <w:b/>
          <w:bCs/>
          <w:color w:val="303030"/>
        </w:rPr>
        <w:t>——点击页面“</w:t>
      </w:r>
      <w:r>
        <w:rPr>
          <w:rFonts w:asciiTheme="minorEastAsia" w:hAnsiTheme="minorEastAsia" w:hint="eastAsia"/>
          <w:b/>
          <w:bCs/>
          <w:color w:val="303030"/>
        </w:rPr>
        <w:t>批量导入</w:t>
      </w:r>
      <w:r w:rsidRPr="00195251">
        <w:rPr>
          <w:rFonts w:asciiTheme="minorEastAsia" w:hAnsiTheme="minorEastAsia" w:hint="eastAsia"/>
          <w:b/>
          <w:bCs/>
          <w:color w:val="303030"/>
        </w:rPr>
        <w:t>”按钮即可</w:t>
      </w:r>
      <w:r>
        <w:rPr>
          <w:rFonts w:asciiTheme="minorEastAsia" w:hAnsiTheme="minorEastAsia" w:hint="eastAsia"/>
          <w:b/>
          <w:bCs/>
          <w:color w:val="303030"/>
        </w:rPr>
        <w:t>下载模板——填写模板内容导入分配即可</w:t>
      </w:r>
    </w:p>
    <w:p w14:paraId="20A05279" w14:textId="7E4124F9" w:rsidR="00ED1F7B" w:rsidRDefault="00ED1F7B" w:rsidP="00ED1F7B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drawing>
          <wp:inline distT="0" distB="0" distL="0" distR="0" wp14:anchorId="243452AE" wp14:editId="11BFB47B">
            <wp:extent cx="5274310" cy="2987675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85F6C" w14:textId="68538D7D" w:rsidR="00ED1F7B" w:rsidRPr="003534F4" w:rsidRDefault="003534F4" w:rsidP="001D2926">
      <w:pPr>
        <w:spacing w:line="276" w:lineRule="auto"/>
        <w:ind w:firstLineChars="200" w:firstLine="422"/>
        <w:rPr>
          <w:rFonts w:asciiTheme="minorEastAsia" w:hAnsiTheme="minorEastAsia"/>
          <w:b/>
          <w:bCs/>
          <w:color w:val="FF0000"/>
        </w:rPr>
      </w:pPr>
      <w:r w:rsidRPr="003534F4">
        <w:rPr>
          <w:rFonts w:asciiTheme="minorEastAsia" w:hAnsiTheme="minorEastAsia" w:hint="eastAsia"/>
          <w:b/>
          <w:bCs/>
          <w:color w:val="FF0000"/>
        </w:rPr>
        <w:t>注意事项：</w:t>
      </w:r>
    </w:p>
    <w:p w14:paraId="6867DE48" w14:textId="4A50C354" w:rsidR="003534F4" w:rsidRPr="003534F4" w:rsidRDefault="003534F4" w:rsidP="001D2926">
      <w:pPr>
        <w:spacing w:line="276" w:lineRule="auto"/>
        <w:ind w:firstLineChars="200" w:firstLine="422"/>
        <w:rPr>
          <w:rFonts w:asciiTheme="minorEastAsia" w:hAnsiTheme="minorEastAsia"/>
          <w:b/>
          <w:bCs/>
          <w:color w:val="FF0000"/>
        </w:rPr>
      </w:pPr>
      <w:r w:rsidRPr="003534F4">
        <w:rPr>
          <w:rFonts w:asciiTheme="minorEastAsia" w:hAnsiTheme="minorEastAsia" w:hint="eastAsia"/>
          <w:b/>
          <w:bCs/>
          <w:color w:val="FF0000"/>
        </w:rPr>
        <w:t>1、完成评阅评分的学生才能进行分配答辩组</w:t>
      </w:r>
    </w:p>
    <w:p w14:paraId="5EE61877" w14:textId="35198A4A" w:rsidR="001D2926" w:rsidRPr="001D2926" w:rsidRDefault="001D2926" w:rsidP="00F37D2A">
      <w:pPr>
        <w:spacing w:line="276" w:lineRule="auto"/>
        <w:rPr>
          <w:rFonts w:asciiTheme="minorEastAsia" w:hAnsiTheme="minorEastAsia"/>
          <w:color w:val="303030"/>
        </w:rPr>
      </w:pPr>
    </w:p>
    <w:sectPr w:rsidR="001D2926" w:rsidRPr="001D29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56C147" w14:textId="77777777" w:rsidR="00664B5B" w:rsidRDefault="00664B5B">
      <w:r>
        <w:separator/>
      </w:r>
    </w:p>
  </w:endnote>
  <w:endnote w:type="continuationSeparator" w:id="0">
    <w:p w14:paraId="018E2DC3" w14:textId="77777777" w:rsidR="00664B5B" w:rsidRDefault="00664B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altName w:val="汉仪旗黑KW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17B9D" w14:textId="77777777" w:rsidR="003E3D57" w:rsidRDefault="003C75DE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3526626" wp14:editId="2B25729C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AA83FE" w14:textId="77777777" w:rsidR="003E3D57" w:rsidRDefault="003C75DE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526626" id="_x0000_t202" coordsize="21600,21600" o:spt="202" path="m,l,21600r21600,l21600,xe">
              <v:stroke joinstyle="miter"/>
              <v:path gradientshapeok="t" o:connecttype="rect"/>
            </v:shapetype>
            <v:shape id="文本框 62" o:spid="_x0000_s1026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DzW7mc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14:paraId="56AA83FE" w14:textId="77777777" w:rsidR="003E3D57" w:rsidRDefault="003C75DE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989EF" w14:textId="77777777" w:rsidR="00664B5B" w:rsidRDefault="00664B5B">
      <w:r>
        <w:separator/>
      </w:r>
    </w:p>
  </w:footnote>
  <w:footnote w:type="continuationSeparator" w:id="0">
    <w:p w14:paraId="7289ACDB" w14:textId="77777777" w:rsidR="00664B5B" w:rsidRDefault="00664B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CD7730"/>
    <w:multiLevelType w:val="hybridMultilevel"/>
    <w:tmpl w:val="6FA699B6"/>
    <w:lvl w:ilvl="0" w:tplc="8400707A">
      <w:start w:val="1"/>
      <w:numFmt w:val="decimal"/>
      <w:lvlText w:val="%1、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B233FBC"/>
    <w:multiLevelType w:val="hybridMultilevel"/>
    <w:tmpl w:val="9AF661FE"/>
    <w:lvl w:ilvl="0" w:tplc="2EBEBFC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44478D5"/>
    <w:multiLevelType w:val="hybridMultilevel"/>
    <w:tmpl w:val="81504152"/>
    <w:lvl w:ilvl="0" w:tplc="69E8798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4627F64"/>
    <w:multiLevelType w:val="hybridMultilevel"/>
    <w:tmpl w:val="69D6ACB2"/>
    <w:lvl w:ilvl="0" w:tplc="27C660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5BF5589"/>
    <w:multiLevelType w:val="hybridMultilevel"/>
    <w:tmpl w:val="C270C88E"/>
    <w:lvl w:ilvl="0" w:tplc="C0A89BBA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5" w15:restartNumberingAfterBreak="0">
    <w:nsid w:val="28C83901"/>
    <w:multiLevelType w:val="hybridMultilevel"/>
    <w:tmpl w:val="056C6FF8"/>
    <w:lvl w:ilvl="0" w:tplc="4BB6F740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6" w15:restartNumberingAfterBreak="0">
    <w:nsid w:val="2A7E5CA0"/>
    <w:multiLevelType w:val="hybridMultilevel"/>
    <w:tmpl w:val="C270C88E"/>
    <w:lvl w:ilvl="0" w:tplc="C0A89BBA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7" w15:restartNumberingAfterBreak="0">
    <w:nsid w:val="2AAA665A"/>
    <w:multiLevelType w:val="hybridMultilevel"/>
    <w:tmpl w:val="5A6A1F70"/>
    <w:lvl w:ilvl="0" w:tplc="C0A89BBA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8" w15:restartNumberingAfterBreak="0">
    <w:nsid w:val="458D6B17"/>
    <w:multiLevelType w:val="hybridMultilevel"/>
    <w:tmpl w:val="C270C88E"/>
    <w:lvl w:ilvl="0" w:tplc="C0A89BBA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9" w15:restartNumberingAfterBreak="0">
    <w:nsid w:val="4E780B0A"/>
    <w:multiLevelType w:val="hybridMultilevel"/>
    <w:tmpl w:val="DF2AE1DC"/>
    <w:lvl w:ilvl="0" w:tplc="1E46C40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5"/>
  </w:num>
  <w:num w:numId="3">
    <w:abstractNumId w:val="8"/>
  </w:num>
  <w:num w:numId="4">
    <w:abstractNumId w:val="3"/>
  </w:num>
  <w:num w:numId="5">
    <w:abstractNumId w:val="6"/>
  </w:num>
  <w:num w:numId="6">
    <w:abstractNumId w:val="4"/>
  </w:num>
  <w:num w:numId="7">
    <w:abstractNumId w:val="7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0DB"/>
    <w:rsid w:val="EFF75455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3A81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356"/>
    <w:rsid w:val="000855EA"/>
    <w:rsid w:val="00085E01"/>
    <w:rsid w:val="00086545"/>
    <w:rsid w:val="00087072"/>
    <w:rsid w:val="00090B25"/>
    <w:rsid w:val="000910B9"/>
    <w:rsid w:val="0009160D"/>
    <w:rsid w:val="00093A51"/>
    <w:rsid w:val="00094AEC"/>
    <w:rsid w:val="000A038D"/>
    <w:rsid w:val="000A2920"/>
    <w:rsid w:val="000A4C4E"/>
    <w:rsid w:val="000A5967"/>
    <w:rsid w:val="000A7C0C"/>
    <w:rsid w:val="000B1158"/>
    <w:rsid w:val="000B30EA"/>
    <w:rsid w:val="000B39EE"/>
    <w:rsid w:val="000C0B7A"/>
    <w:rsid w:val="000C0E3E"/>
    <w:rsid w:val="000C2046"/>
    <w:rsid w:val="000C3BE0"/>
    <w:rsid w:val="000C4591"/>
    <w:rsid w:val="000C624C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5F7D"/>
    <w:rsid w:val="000E68A9"/>
    <w:rsid w:val="000F0DCC"/>
    <w:rsid w:val="000F103C"/>
    <w:rsid w:val="000F2886"/>
    <w:rsid w:val="000F2F12"/>
    <w:rsid w:val="000F4BC9"/>
    <w:rsid w:val="000F54FD"/>
    <w:rsid w:val="000F5984"/>
    <w:rsid w:val="000F6286"/>
    <w:rsid w:val="000F70B3"/>
    <w:rsid w:val="000F7DDE"/>
    <w:rsid w:val="00100709"/>
    <w:rsid w:val="001029C8"/>
    <w:rsid w:val="001033B4"/>
    <w:rsid w:val="00103827"/>
    <w:rsid w:val="001065B7"/>
    <w:rsid w:val="00110BB6"/>
    <w:rsid w:val="001110DB"/>
    <w:rsid w:val="001136ED"/>
    <w:rsid w:val="00117A43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640"/>
    <w:rsid w:val="00142A44"/>
    <w:rsid w:val="00142B11"/>
    <w:rsid w:val="0014443A"/>
    <w:rsid w:val="00150D93"/>
    <w:rsid w:val="001519AA"/>
    <w:rsid w:val="0015316A"/>
    <w:rsid w:val="00157147"/>
    <w:rsid w:val="001604CB"/>
    <w:rsid w:val="001611D7"/>
    <w:rsid w:val="0016448A"/>
    <w:rsid w:val="00165F53"/>
    <w:rsid w:val="00171439"/>
    <w:rsid w:val="0017541F"/>
    <w:rsid w:val="00175D5F"/>
    <w:rsid w:val="00176566"/>
    <w:rsid w:val="0017784A"/>
    <w:rsid w:val="00180BC2"/>
    <w:rsid w:val="00190BEF"/>
    <w:rsid w:val="00195251"/>
    <w:rsid w:val="0019610C"/>
    <w:rsid w:val="00196879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2926"/>
    <w:rsid w:val="001D4271"/>
    <w:rsid w:val="001D433D"/>
    <w:rsid w:val="001D67D6"/>
    <w:rsid w:val="001E7DEE"/>
    <w:rsid w:val="001F1284"/>
    <w:rsid w:val="001F25E2"/>
    <w:rsid w:val="001F585A"/>
    <w:rsid w:val="001F68F9"/>
    <w:rsid w:val="001F7343"/>
    <w:rsid w:val="002005DF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04F5"/>
    <w:rsid w:val="0023146C"/>
    <w:rsid w:val="00232D22"/>
    <w:rsid w:val="00235026"/>
    <w:rsid w:val="00241414"/>
    <w:rsid w:val="00242DE8"/>
    <w:rsid w:val="002457A3"/>
    <w:rsid w:val="00246259"/>
    <w:rsid w:val="00246A32"/>
    <w:rsid w:val="00246BCA"/>
    <w:rsid w:val="00247244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B7536"/>
    <w:rsid w:val="002C068A"/>
    <w:rsid w:val="002C0BEB"/>
    <w:rsid w:val="002D6C04"/>
    <w:rsid w:val="002D73FF"/>
    <w:rsid w:val="002E5075"/>
    <w:rsid w:val="002E7401"/>
    <w:rsid w:val="002F053B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6EA8"/>
    <w:rsid w:val="00347C27"/>
    <w:rsid w:val="00351035"/>
    <w:rsid w:val="00352D0B"/>
    <w:rsid w:val="003534F4"/>
    <w:rsid w:val="00355196"/>
    <w:rsid w:val="00355724"/>
    <w:rsid w:val="00357E69"/>
    <w:rsid w:val="00363415"/>
    <w:rsid w:val="003672C0"/>
    <w:rsid w:val="00367967"/>
    <w:rsid w:val="00372441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3520"/>
    <w:rsid w:val="003A4CC6"/>
    <w:rsid w:val="003A635C"/>
    <w:rsid w:val="003B14DF"/>
    <w:rsid w:val="003B26FF"/>
    <w:rsid w:val="003B372F"/>
    <w:rsid w:val="003C07A7"/>
    <w:rsid w:val="003C4BD2"/>
    <w:rsid w:val="003C75DE"/>
    <w:rsid w:val="003C7662"/>
    <w:rsid w:val="003D07B8"/>
    <w:rsid w:val="003D366D"/>
    <w:rsid w:val="003D37DD"/>
    <w:rsid w:val="003D4D14"/>
    <w:rsid w:val="003D70C8"/>
    <w:rsid w:val="003E22CB"/>
    <w:rsid w:val="003E3D57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8F"/>
    <w:rsid w:val="00436D92"/>
    <w:rsid w:val="00437E2F"/>
    <w:rsid w:val="0044101C"/>
    <w:rsid w:val="00443F50"/>
    <w:rsid w:val="00447909"/>
    <w:rsid w:val="00447BCB"/>
    <w:rsid w:val="00450141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6DF7"/>
    <w:rsid w:val="004772BC"/>
    <w:rsid w:val="004773AE"/>
    <w:rsid w:val="00481539"/>
    <w:rsid w:val="00494F87"/>
    <w:rsid w:val="004A026B"/>
    <w:rsid w:val="004A0771"/>
    <w:rsid w:val="004A09FD"/>
    <w:rsid w:val="004A21E9"/>
    <w:rsid w:val="004A4D83"/>
    <w:rsid w:val="004B0670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5E6C"/>
    <w:rsid w:val="004C7A88"/>
    <w:rsid w:val="004D2D0E"/>
    <w:rsid w:val="004D3B8F"/>
    <w:rsid w:val="004D3C95"/>
    <w:rsid w:val="004D4184"/>
    <w:rsid w:val="004D68D5"/>
    <w:rsid w:val="004E0B33"/>
    <w:rsid w:val="004E45EB"/>
    <w:rsid w:val="004E7DF0"/>
    <w:rsid w:val="004F1DA2"/>
    <w:rsid w:val="004F215C"/>
    <w:rsid w:val="004F2923"/>
    <w:rsid w:val="004F3B46"/>
    <w:rsid w:val="004F610D"/>
    <w:rsid w:val="0050525A"/>
    <w:rsid w:val="005052F5"/>
    <w:rsid w:val="0050680E"/>
    <w:rsid w:val="00510B14"/>
    <w:rsid w:val="00510EA9"/>
    <w:rsid w:val="00511090"/>
    <w:rsid w:val="00513DB6"/>
    <w:rsid w:val="00516A14"/>
    <w:rsid w:val="00517C1B"/>
    <w:rsid w:val="005207FA"/>
    <w:rsid w:val="005249C1"/>
    <w:rsid w:val="00526765"/>
    <w:rsid w:val="005300FC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4EC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28C"/>
    <w:rsid w:val="005F05B1"/>
    <w:rsid w:val="005F1AFD"/>
    <w:rsid w:val="005F1D28"/>
    <w:rsid w:val="005F5C10"/>
    <w:rsid w:val="005F6893"/>
    <w:rsid w:val="00602C72"/>
    <w:rsid w:val="00604D4D"/>
    <w:rsid w:val="0060757B"/>
    <w:rsid w:val="0060793B"/>
    <w:rsid w:val="00610074"/>
    <w:rsid w:val="006116EE"/>
    <w:rsid w:val="00614B93"/>
    <w:rsid w:val="00617DD6"/>
    <w:rsid w:val="00620974"/>
    <w:rsid w:val="00621D3F"/>
    <w:rsid w:val="006245EF"/>
    <w:rsid w:val="0063261D"/>
    <w:rsid w:val="00640402"/>
    <w:rsid w:val="00642262"/>
    <w:rsid w:val="00642899"/>
    <w:rsid w:val="00642CC3"/>
    <w:rsid w:val="00644E0C"/>
    <w:rsid w:val="0064590A"/>
    <w:rsid w:val="00651E0A"/>
    <w:rsid w:val="00664B34"/>
    <w:rsid w:val="00664B5B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5D5E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E7492"/>
    <w:rsid w:val="006F2A29"/>
    <w:rsid w:val="006F3479"/>
    <w:rsid w:val="006F3492"/>
    <w:rsid w:val="006F5103"/>
    <w:rsid w:val="006F650E"/>
    <w:rsid w:val="0070109A"/>
    <w:rsid w:val="0070172F"/>
    <w:rsid w:val="00702DD4"/>
    <w:rsid w:val="0070324C"/>
    <w:rsid w:val="00706D26"/>
    <w:rsid w:val="00707F31"/>
    <w:rsid w:val="00710F37"/>
    <w:rsid w:val="0071243C"/>
    <w:rsid w:val="0071322E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0620"/>
    <w:rsid w:val="00762D5B"/>
    <w:rsid w:val="007650CE"/>
    <w:rsid w:val="0076531D"/>
    <w:rsid w:val="0077014D"/>
    <w:rsid w:val="0077139C"/>
    <w:rsid w:val="00775BCB"/>
    <w:rsid w:val="00776F4B"/>
    <w:rsid w:val="00777214"/>
    <w:rsid w:val="00782CC6"/>
    <w:rsid w:val="0078494E"/>
    <w:rsid w:val="007859B1"/>
    <w:rsid w:val="007900BB"/>
    <w:rsid w:val="00791A5C"/>
    <w:rsid w:val="00794170"/>
    <w:rsid w:val="00794E67"/>
    <w:rsid w:val="00796086"/>
    <w:rsid w:val="007A0D74"/>
    <w:rsid w:val="007A132D"/>
    <w:rsid w:val="007A2EA5"/>
    <w:rsid w:val="007A6F42"/>
    <w:rsid w:val="007B187D"/>
    <w:rsid w:val="007B2A53"/>
    <w:rsid w:val="007B390E"/>
    <w:rsid w:val="007C24D9"/>
    <w:rsid w:val="007C269A"/>
    <w:rsid w:val="007C50D7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5737"/>
    <w:rsid w:val="007E7580"/>
    <w:rsid w:val="007F0D9D"/>
    <w:rsid w:val="007F3948"/>
    <w:rsid w:val="007F45DE"/>
    <w:rsid w:val="007F4FDE"/>
    <w:rsid w:val="007F7959"/>
    <w:rsid w:val="00802F42"/>
    <w:rsid w:val="00802F5C"/>
    <w:rsid w:val="00815372"/>
    <w:rsid w:val="00815AC4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114C"/>
    <w:rsid w:val="008A26FB"/>
    <w:rsid w:val="008A4E87"/>
    <w:rsid w:val="008A59D4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51C6"/>
    <w:rsid w:val="009268B7"/>
    <w:rsid w:val="0092774B"/>
    <w:rsid w:val="00930E16"/>
    <w:rsid w:val="009342DB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885"/>
    <w:rsid w:val="00955CE8"/>
    <w:rsid w:val="00956388"/>
    <w:rsid w:val="009575A9"/>
    <w:rsid w:val="0096169F"/>
    <w:rsid w:val="00961EC0"/>
    <w:rsid w:val="0096652F"/>
    <w:rsid w:val="00966A02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1734"/>
    <w:rsid w:val="009A1777"/>
    <w:rsid w:val="009A23DE"/>
    <w:rsid w:val="009A4861"/>
    <w:rsid w:val="009A48DE"/>
    <w:rsid w:val="009A710D"/>
    <w:rsid w:val="009A7B53"/>
    <w:rsid w:val="009B52B9"/>
    <w:rsid w:val="009B61A4"/>
    <w:rsid w:val="009C07E1"/>
    <w:rsid w:val="009C57C2"/>
    <w:rsid w:val="009C5DD7"/>
    <w:rsid w:val="009D0561"/>
    <w:rsid w:val="009D5C17"/>
    <w:rsid w:val="009E08DF"/>
    <w:rsid w:val="009E326C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40B"/>
    <w:rsid w:val="00A23859"/>
    <w:rsid w:val="00A23DB7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2BF4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A95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3B08"/>
    <w:rsid w:val="00AE7541"/>
    <w:rsid w:val="00AE7F84"/>
    <w:rsid w:val="00AF0173"/>
    <w:rsid w:val="00AF07A9"/>
    <w:rsid w:val="00AF4EBC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2F6C"/>
    <w:rsid w:val="00B24622"/>
    <w:rsid w:val="00B25092"/>
    <w:rsid w:val="00B331A1"/>
    <w:rsid w:val="00B33D4A"/>
    <w:rsid w:val="00B3422D"/>
    <w:rsid w:val="00B34B58"/>
    <w:rsid w:val="00B3690B"/>
    <w:rsid w:val="00B43928"/>
    <w:rsid w:val="00B452B4"/>
    <w:rsid w:val="00B47A7C"/>
    <w:rsid w:val="00B5156F"/>
    <w:rsid w:val="00B54B24"/>
    <w:rsid w:val="00B5533A"/>
    <w:rsid w:val="00B55770"/>
    <w:rsid w:val="00B5656A"/>
    <w:rsid w:val="00B566A7"/>
    <w:rsid w:val="00B56D45"/>
    <w:rsid w:val="00B573E1"/>
    <w:rsid w:val="00B61E7A"/>
    <w:rsid w:val="00B637D9"/>
    <w:rsid w:val="00B65B08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0C07"/>
    <w:rsid w:val="00BC5955"/>
    <w:rsid w:val="00BC6E6C"/>
    <w:rsid w:val="00BC707F"/>
    <w:rsid w:val="00BD4EBA"/>
    <w:rsid w:val="00BD5C90"/>
    <w:rsid w:val="00BD70FF"/>
    <w:rsid w:val="00BE135C"/>
    <w:rsid w:val="00BE144E"/>
    <w:rsid w:val="00BE4D78"/>
    <w:rsid w:val="00BE4F75"/>
    <w:rsid w:val="00BE5AAC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2FF"/>
    <w:rsid w:val="00C26A26"/>
    <w:rsid w:val="00C313D2"/>
    <w:rsid w:val="00C32F5B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5E01"/>
    <w:rsid w:val="00C77B14"/>
    <w:rsid w:val="00C80170"/>
    <w:rsid w:val="00C80293"/>
    <w:rsid w:val="00C81736"/>
    <w:rsid w:val="00C845BA"/>
    <w:rsid w:val="00C8489E"/>
    <w:rsid w:val="00C858E6"/>
    <w:rsid w:val="00C87B20"/>
    <w:rsid w:val="00C93D19"/>
    <w:rsid w:val="00C94EFF"/>
    <w:rsid w:val="00C95383"/>
    <w:rsid w:val="00C973B5"/>
    <w:rsid w:val="00CA0AEF"/>
    <w:rsid w:val="00CA12F7"/>
    <w:rsid w:val="00CA177B"/>
    <w:rsid w:val="00CA4260"/>
    <w:rsid w:val="00CA79E2"/>
    <w:rsid w:val="00CB00BE"/>
    <w:rsid w:val="00CB0523"/>
    <w:rsid w:val="00CB2100"/>
    <w:rsid w:val="00CB69EC"/>
    <w:rsid w:val="00CC0FCF"/>
    <w:rsid w:val="00CC1AA7"/>
    <w:rsid w:val="00CC22F5"/>
    <w:rsid w:val="00CC65E8"/>
    <w:rsid w:val="00CC6668"/>
    <w:rsid w:val="00CC7042"/>
    <w:rsid w:val="00CD02FD"/>
    <w:rsid w:val="00CD30D2"/>
    <w:rsid w:val="00CD34FC"/>
    <w:rsid w:val="00CD7672"/>
    <w:rsid w:val="00CE0B7D"/>
    <w:rsid w:val="00CE28A9"/>
    <w:rsid w:val="00CE3086"/>
    <w:rsid w:val="00CE7995"/>
    <w:rsid w:val="00CF00F7"/>
    <w:rsid w:val="00CF0AF6"/>
    <w:rsid w:val="00CF1BC1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0D9A"/>
    <w:rsid w:val="00D12141"/>
    <w:rsid w:val="00D1275D"/>
    <w:rsid w:val="00D1484F"/>
    <w:rsid w:val="00D208C2"/>
    <w:rsid w:val="00D20C19"/>
    <w:rsid w:val="00D20FFA"/>
    <w:rsid w:val="00D24B37"/>
    <w:rsid w:val="00D254EE"/>
    <w:rsid w:val="00D25ADE"/>
    <w:rsid w:val="00D261B6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39CC"/>
    <w:rsid w:val="00D54735"/>
    <w:rsid w:val="00D60944"/>
    <w:rsid w:val="00D61867"/>
    <w:rsid w:val="00D6196E"/>
    <w:rsid w:val="00D62A08"/>
    <w:rsid w:val="00D711EC"/>
    <w:rsid w:val="00D71635"/>
    <w:rsid w:val="00D7187D"/>
    <w:rsid w:val="00D752C2"/>
    <w:rsid w:val="00D77A15"/>
    <w:rsid w:val="00D86A7C"/>
    <w:rsid w:val="00D87E45"/>
    <w:rsid w:val="00D90D54"/>
    <w:rsid w:val="00D93846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DF42C3"/>
    <w:rsid w:val="00E00C86"/>
    <w:rsid w:val="00E0549C"/>
    <w:rsid w:val="00E06631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CD3"/>
    <w:rsid w:val="00E22E95"/>
    <w:rsid w:val="00E23E41"/>
    <w:rsid w:val="00E27B46"/>
    <w:rsid w:val="00E30449"/>
    <w:rsid w:val="00E32513"/>
    <w:rsid w:val="00E33039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6744"/>
    <w:rsid w:val="00E87AA0"/>
    <w:rsid w:val="00E9043D"/>
    <w:rsid w:val="00E93334"/>
    <w:rsid w:val="00EA0EEB"/>
    <w:rsid w:val="00EA4177"/>
    <w:rsid w:val="00EA41C9"/>
    <w:rsid w:val="00EA4350"/>
    <w:rsid w:val="00EA464D"/>
    <w:rsid w:val="00EA4AB1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0D45"/>
    <w:rsid w:val="00ED1DA1"/>
    <w:rsid w:val="00ED1F7B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76E"/>
    <w:rsid w:val="00F12C6C"/>
    <w:rsid w:val="00F12E8E"/>
    <w:rsid w:val="00F136CE"/>
    <w:rsid w:val="00F15EF6"/>
    <w:rsid w:val="00F17EB1"/>
    <w:rsid w:val="00F2019B"/>
    <w:rsid w:val="00F23007"/>
    <w:rsid w:val="00F24E08"/>
    <w:rsid w:val="00F25F0B"/>
    <w:rsid w:val="00F26937"/>
    <w:rsid w:val="00F374DD"/>
    <w:rsid w:val="00F37D2A"/>
    <w:rsid w:val="00F423A0"/>
    <w:rsid w:val="00F47E3D"/>
    <w:rsid w:val="00F54EEC"/>
    <w:rsid w:val="00F5585C"/>
    <w:rsid w:val="00F561E7"/>
    <w:rsid w:val="00F56ECF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01F"/>
    <w:rsid w:val="00F8671B"/>
    <w:rsid w:val="00F9078B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C7688"/>
    <w:rsid w:val="00FD0AE5"/>
    <w:rsid w:val="00FD29D0"/>
    <w:rsid w:val="00FD31B3"/>
    <w:rsid w:val="00FD4A4D"/>
    <w:rsid w:val="00FD4E14"/>
    <w:rsid w:val="00FE2C0E"/>
    <w:rsid w:val="00FE35F5"/>
    <w:rsid w:val="00FE518E"/>
    <w:rsid w:val="00FE5CE1"/>
    <w:rsid w:val="00FF1A72"/>
    <w:rsid w:val="00FF2068"/>
    <w:rsid w:val="00FF3CC7"/>
    <w:rsid w:val="00FF56DF"/>
    <w:rsid w:val="00FF5F56"/>
    <w:rsid w:val="00FF6D3E"/>
    <w:rsid w:val="00FF6EAF"/>
    <w:rsid w:val="00FF78AC"/>
    <w:rsid w:val="1C5A6C86"/>
    <w:rsid w:val="5FFCAF78"/>
    <w:rsid w:val="671915B1"/>
    <w:rsid w:val="719F2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7083480"/>
  <w15:docId w15:val="{B7E1687D-BD5E-4B91-A656-FCF15FD08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Lines="100" w:before="100"/>
      <w:outlineLvl w:val="0"/>
    </w:pPr>
    <w:rPr>
      <w:rFonts w:eastAsia="微软雅黑"/>
      <w:b/>
      <w:bCs/>
      <w:color w:val="ED7D31" w:themeColor="accent2"/>
      <w:kern w:val="44"/>
      <w:sz w:val="2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outlineLvl w:val="1"/>
    </w:pPr>
    <w:rPr>
      <w:rFonts w:asciiTheme="majorHAnsi" w:eastAsia="微软雅黑" w:hAnsiTheme="majorHAnsi" w:cstheme="majorBidi"/>
      <w:b/>
      <w:bCs/>
      <w:color w:val="1F4E79" w:themeColor="accent1" w:themeShade="80"/>
      <w:sz w:val="24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Lines="50" w:before="50" w:afterLines="50" w:after="50"/>
      <w:outlineLvl w:val="2"/>
    </w:pPr>
    <w:rPr>
      <w:rFonts w:ascii="Times New Roman" w:eastAsia="宋体" w:hAnsi="Times New Roman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ind w:firstLineChars="200" w:firstLine="200"/>
      <w:outlineLvl w:val="3"/>
    </w:pPr>
    <w:rPr>
      <w:rFonts w:asciiTheme="majorHAnsi" w:eastAsiaTheme="majorEastAsia" w:hAnsiTheme="majorHAnsi" w:cstheme="majorBidi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rFonts w:eastAsia="微软雅黑"/>
      <w:b/>
      <w:bCs/>
      <w:color w:val="ED7D31" w:themeColor="accent2"/>
      <w:kern w:val="44"/>
      <w:sz w:val="2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="微软雅黑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30">
    <w:name w:val="标题 3 字符"/>
    <w:basedOn w:val="a0"/>
    <w:link w:val="3"/>
    <w:uiPriority w:val="9"/>
    <w:qFormat/>
    <w:rPr>
      <w:rFonts w:ascii="Times New Roman" w:eastAsia="宋体" w:hAnsi="Times New Roman"/>
      <w:b/>
      <w:bCs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Theme="majorHAnsi" w:eastAsiaTheme="majorEastAsia" w:hAnsiTheme="majorHAnsi" w:cstheme="majorBidi"/>
      <w:b/>
      <w:bCs/>
      <w:szCs w:val="2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Lines="0" w:before="240" w:line="259" w:lineRule="auto"/>
      <w:jc w:val="left"/>
      <w:outlineLvl w:val="9"/>
    </w:pPr>
    <w:rPr>
      <w:rFonts w:asciiTheme="majorHAnsi" w:eastAsiaTheme="majorEastAsia" w:hAnsiTheme="majorHAnsi" w:cstheme="majorBidi"/>
      <w:bCs w:val="0"/>
      <w:color w:val="2E74B5" w:themeColor="accent1" w:themeShade="BF"/>
      <w:kern w:val="0"/>
      <w:sz w:val="32"/>
      <w:szCs w:val="32"/>
    </w:rPr>
  </w:style>
  <w:style w:type="paragraph" w:styleId="a8">
    <w:name w:val="Normal (Web)"/>
    <w:basedOn w:val="a"/>
    <w:uiPriority w:val="99"/>
    <w:semiHidden/>
    <w:unhideWhenUsed/>
    <w:rsid w:val="006E749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List Paragraph"/>
    <w:basedOn w:val="a"/>
    <w:uiPriority w:val="99"/>
    <w:qFormat/>
    <w:rsid w:val="00AF4EBC"/>
    <w:pPr>
      <w:ind w:firstLineChars="200" w:firstLine="420"/>
    </w:pPr>
  </w:style>
  <w:style w:type="character" w:styleId="aa">
    <w:name w:val="Unresolved Mention"/>
    <w:basedOn w:val="a0"/>
    <w:uiPriority w:val="99"/>
    <w:semiHidden/>
    <w:unhideWhenUsed/>
    <w:rsid w:val="008A59D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2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2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2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9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9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6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9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3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vgms.fanyu.com/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8</Pages>
  <Words>150</Words>
  <Characters>859</Characters>
  <Application>Microsoft Office Word</Application>
  <DocSecurity>0</DocSecurity>
  <Lines>7</Lines>
  <Paragraphs>2</Paragraphs>
  <ScaleCrop>false</ScaleCrop>
  <Company/>
  <LinksUpToDate>false</LinksUpToDate>
  <CharactersWithSpaces>1007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shenyanhbxf@126.com</dc:creator>
  <cp:lastModifiedBy>xiao dan</cp:lastModifiedBy>
  <cp:revision>40</cp:revision>
  <dcterms:created xsi:type="dcterms:W3CDTF">2021-05-09T03:30:00Z</dcterms:created>
  <dcterms:modified xsi:type="dcterms:W3CDTF">2021-09-26T02:03:00Z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2052-1.8.2.2861</vt:lpwstr>
  </property>
</Properties>
</file>